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FEC" w:rsidRPr="007B6670" w:rsidRDefault="00EE0FEC">
      <w:pPr>
        <w:pStyle w:val="Title"/>
        <w:jc w:val="left"/>
        <w:rPr>
          <w:rFonts w:asciiTheme="minorHAnsi" w:hAnsiTheme="minorHAnsi"/>
          <w:sz w:val="28"/>
        </w:rPr>
      </w:pPr>
    </w:p>
    <w:tbl>
      <w:tblPr>
        <w:tblW w:w="48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3"/>
        <w:gridCol w:w="283"/>
        <w:gridCol w:w="1701"/>
        <w:gridCol w:w="285"/>
        <w:gridCol w:w="1337"/>
        <w:gridCol w:w="283"/>
        <w:gridCol w:w="1241"/>
      </w:tblGrid>
      <w:tr w:rsidR="00C7258D" w:rsidRPr="007B6670">
        <w:tblPrEx>
          <w:tblCellMar>
            <w:top w:w="0" w:type="dxa"/>
            <w:bottom w:w="0" w:type="dxa"/>
          </w:tblCellMar>
        </w:tblPrEx>
        <w:tc>
          <w:tcPr>
            <w:tcW w:w="2337" w:type="pct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b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b/>
                <w:sz w:val="20"/>
                <w:lang w:val="is-IS"/>
              </w:rPr>
              <w:t>Nafn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b/>
                <w:sz w:val="20"/>
                <w:lang w:val="is-IS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b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b/>
                <w:sz w:val="20"/>
                <w:lang w:val="is-IS"/>
              </w:rPr>
              <w:t>Kennitala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b/>
                <w:sz w:val="20"/>
                <w:lang w:val="is-IS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b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b/>
                <w:sz w:val="20"/>
                <w:lang w:val="is-IS"/>
              </w:rPr>
              <w:t>Eignahluti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b/>
                <w:sz w:val="20"/>
                <w:lang w:val="is-IS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b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b/>
                <w:sz w:val="20"/>
                <w:lang w:val="is-IS"/>
              </w:rPr>
              <w:t>Nr. íbúðar</w:t>
            </w:r>
          </w:p>
        </w:tc>
      </w:tr>
      <w:bookmarkStart w:id="0" w:name="Text107"/>
      <w:tr w:rsidR="00C7258D" w:rsidRPr="007B6670" w:rsidTr="007B6670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37" w:type="pct"/>
            <w:tcBorders>
              <w:top w:val="single" w:sz="2" w:space="0" w:color="auto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883" w:type="pct"/>
            <w:tcBorders>
              <w:top w:val="single" w:sz="2" w:space="0" w:color="auto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="008E7852"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94" w:type="pct"/>
            <w:tcBorders>
              <w:top w:val="single" w:sz="2" w:space="0" w:color="auto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 xml:space="preserve"> 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bookmarkEnd w:id="0"/>
        <w:tc>
          <w:tcPr>
            <w:tcW w:w="644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</w:tr>
      <w:tr w:rsidR="00C7258D" w:rsidRPr="007B6670" w:rsidTr="007B6670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37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883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94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 xml:space="preserve"> 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</w:tr>
      <w:tr w:rsidR="00C7258D" w:rsidRPr="007B6670" w:rsidTr="007B6670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37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883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94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 xml:space="preserve"> 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</w:tr>
      <w:tr w:rsidR="00C7258D" w:rsidRPr="007B6670" w:rsidTr="007B6670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37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883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94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 xml:space="preserve"> 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</w:tr>
      <w:tr w:rsidR="00C7258D" w:rsidRPr="007B6670" w:rsidTr="007B6670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37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883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94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 xml:space="preserve"> 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</w:tr>
      <w:tr w:rsidR="00C7258D" w:rsidRPr="007B6670" w:rsidTr="007B6670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37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883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94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 xml:space="preserve"> 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</w:tr>
      <w:tr w:rsidR="00C7258D" w:rsidRPr="007B6670" w:rsidTr="007B6670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37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883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94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 xml:space="preserve"> 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</w:tr>
      <w:tr w:rsidR="00C7258D" w:rsidRPr="007B6670" w:rsidTr="007B6670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37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883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94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 xml:space="preserve"> 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</w:tr>
      <w:tr w:rsidR="00C7258D" w:rsidRPr="007B6670" w:rsidTr="007B6670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37" w:type="pct"/>
            <w:tcBorders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883" w:type="pct"/>
            <w:tcBorders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bookmarkStart w:id="1" w:name="_GoBack"/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bookmarkEnd w:id="1"/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94" w:type="pct"/>
            <w:tcBorders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 xml:space="preserve"> 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</w:tr>
      <w:tr w:rsidR="00C7258D" w:rsidRPr="007B6670" w:rsidTr="007B6670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37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883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94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 xml:space="preserve"> 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</w:tr>
      <w:tr w:rsidR="00C7258D" w:rsidRPr="007B6670" w:rsidTr="007B6670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37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883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94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 xml:space="preserve"> 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</w:tr>
      <w:tr w:rsidR="00C7258D" w:rsidRPr="007B6670" w:rsidTr="007B6670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37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883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94" w:type="pct"/>
            <w:tcBorders>
              <w:top w:val="nil"/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 xml:space="preserve"> 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</w:tr>
      <w:tr w:rsidR="00C7258D" w:rsidRPr="007B6670" w:rsidTr="007B6670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37" w:type="pct"/>
            <w:tcBorders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883" w:type="pct"/>
            <w:tcBorders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94" w:type="pct"/>
            <w:tcBorders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 xml:space="preserve"> 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</w:tr>
      <w:tr w:rsidR="00C7258D" w:rsidRPr="007B6670" w:rsidTr="007B6670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37" w:type="pct"/>
            <w:tcBorders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883" w:type="pct"/>
            <w:tcBorders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94" w:type="pct"/>
            <w:tcBorders>
              <w:left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 xml:space="preserve"> 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</w:tr>
      <w:tr w:rsidR="00C7258D" w:rsidRPr="007B6670" w:rsidTr="007B6670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37" w:type="pct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883" w:type="pct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94" w:type="pct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 xml:space="preserve"> 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</w:tr>
      <w:tr w:rsidR="00C7258D" w:rsidRPr="007B6670" w:rsidTr="007B6670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37" w:type="pct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883" w:type="pct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94" w:type="pct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 xml:space="preserve"> 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</w:tr>
      <w:tr w:rsidR="00C7258D" w:rsidRPr="007B6670" w:rsidTr="007B6670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noProof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 xml:space="preserve"> 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7258D" w:rsidRPr="007B6670" w:rsidRDefault="00C7258D" w:rsidP="008E7852">
            <w:pPr>
              <w:pStyle w:val="Title"/>
              <w:jc w:val="left"/>
              <w:rPr>
                <w:rFonts w:asciiTheme="minorHAnsi" w:hAnsiTheme="minorHAnsi"/>
                <w:sz w:val="20"/>
                <w:lang w:val="is-IS"/>
              </w:rPr>
            </w:pP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7B6670">
              <w:rPr>
                <w:rFonts w:asciiTheme="minorHAnsi" w:hAnsiTheme="minorHAnsi"/>
                <w:sz w:val="20"/>
                <w:lang w:val="is-IS"/>
              </w:rPr>
              <w:instrText xml:space="preserve"> FORMTEXT </w:instrText>
            </w:r>
            <w:r w:rsidRPr="007B6670">
              <w:rPr>
                <w:rFonts w:asciiTheme="minorHAnsi" w:hAnsiTheme="minorHAnsi"/>
                <w:sz w:val="20"/>
                <w:lang w:val="is-IS"/>
              </w:rPr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separate"/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t> </w:t>
            </w:r>
            <w:r w:rsidRPr="007B6670">
              <w:rPr>
                <w:rFonts w:asciiTheme="minorHAnsi" w:hAnsiTheme="minorHAnsi"/>
                <w:sz w:val="20"/>
                <w:lang w:val="is-IS"/>
              </w:rPr>
              <w:fldChar w:fldCharType="end"/>
            </w:r>
          </w:p>
        </w:tc>
      </w:tr>
    </w:tbl>
    <w:p w:rsidR="00EE0FEC" w:rsidRPr="007B6670" w:rsidRDefault="00EE0FEC">
      <w:pPr>
        <w:pStyle w:val="Title"/>
        <w:jc w:val="left"/>
        <w:rPr>
          <w:rFonts w:asciiTheme="minorHAnsi" w:hAnsiTheme="minorHAnsi"/>
          <w:sz w:val="20"/>
        </w:rPr>
      </w:pPr>
    </w:p>
    <w:p w:rsidR="00EE0FEC" w:rsidRPr="007B6670" w:rsidRDefault="00EE0FEC">
      <w:pPr>
        <w:pStyle w:val="Title"/>
        <w:jc w:val="left"/>
        <w:rPr>
          <w:rFonts w:asciiTheme="minorHAnsi" w:hAnsiTheme="minorHAnsi"/>
          <w:sz w:val="18"/>
          <w:szCs w:val="18"/>
        </w:rPr>
      </w:pPr>
    </w:p>
    <w:p w:rsidR="00C7258D" w:rsidRDefault="00C7258D">
      <w:pPr>
        <w:pStyle w:val="Title"/>
        <w:jc w:val="left"/>
        <w:rPr>
          <w:rFonts w:asciiTheme="minorHAnsi" w:hAnsiTheme="minorHAnsi"/>
          <w:sz w:val="18"/>
          <w:szCs w:val="18"/>
        </w:rPr>
      </w:pPr>
    </w:p>
    <w:p w:rsidR="007B6670" w:rsidRPr="007B6670" w:rsidRDefault="007B6670">
      <w:pPr>
        <w:pStyle w:val="Title"/>
        <w:jc w:val="left"/>
        <w:rPr>
          <w:rFonts w:asciiTheme="minorHAnsi" w:hAnsiTheme="minorHAnsi"/>
          <w:sz w:val="18"/>
          <w:szCs w:val="18"/>
        </w:rPr>
      </w:pPr>
    </w:p>
    <w:tbl>
      <w:tblPr>
        <w:tblW w:w="5953" w:type="dxa"/>
        <w:tblInd w:w="3936" w:type="dxa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53"/>
      </w:tblGrid>
      <w:tr w:rsidR="00EE0FEC" w:rsidRPr="007B6670">
        <w:tblPrEx>
          <w:tblCellMar>
            <w:top w:w="0" w:type="dxa"/>
            <w:bottom w:w="0" w:type="dxa"/>
          </w:tblCellMar>
        </w:tblPrEx>
        <w:tc>
          <w:tcPr>
            <w:tcW w:w="5953" w:type="dxa"/>
          </w:tcPr>
          <w:p w:rsidR="00EE0FEC" w:rsidRPr="007B6670" w:rsidRDefault="00EE0FEC">
            <w:pPr>
              <w:pStyle w:val="Title"/>
              <w:jc w:val="left"/>
              <w:rPr>
                <w:rFonts w:asciiTheme="minorHAnsi" w:hAnsiTheme="minorHAnsi"/>
                <w:sz w:val="18"/>
                <w:szCs w:val="18"/>
                <w:lang w:val="da-DK"/>
              </w:rPr>
            </w:pPr>
            <w:r w:rsidRPr="007B6670">
              <w:rPr>
                <w:rFonts w:asciiTheme="minorHAnsi" w:hAnsiTheme="minorHAnsi"/>
                <w:sz w:val="18"/>
                <w:szCs w:val="18"/>
                <w:lang w:val="da-DK"/>
              </w:rPr>
              <w:t>Skjal þetta verður afhent af gjaldkera/formanni</w:t>
            </w:r>
          </w:p>
        </w:tc>
      </w:tr>
    </w:tbl>
    <w:p w:rsidR="00EE0FEC" w:rsidRPr="00EC633B" w:rsidRDefault="00EE0FEC" w:rsidP="00EC633B">
      <w:pPr>
        <w:tabs>
          <w:tab w:val="left" w:pos="3375"/>
        </w:tabs>
        <w:rPr>
          <w:lang w:val="da-DK"/>
        </w:rPr>
      </w:pPr>
    </w:p>
    <w:sectPr w:rsidR="00EE0FEC" w:rsidRPr="00EC633B" w:rsidSect="00C7258D">
      <w:footerReference w:type="default" r:id="rId7"/>
      <w:pgSz w:w="11906" w:h="16838"/>
      <w:pgMar w:top="1440" w:right="1134" w:bottom="1440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85D" w:rsidRDefault="0038585D">
      <w:r>
        <w:separator/>
      </w:r>
    </w:p>
  </w:endnote>
  <w:endnote w:type="continuationSeparator" w:id="0">
    <w:p w:rsidR="0038585D" w:rsidRDefault="00385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927"/>
      <w:gridCol w:w="4927"/>
    </w:tblGrid>
    <w:tr w:rsidR="007B6670" w:rsidTr="00714028">
      <w:trPr>
        <w:trHeight w:val="794"/>
      </w:trPr>
      <w:tc>
        <w:tcPr>
          <w:tcW w:w="2500" w:type="pct"/>
          <w:vAlign w:val="bottom"/>
        </w:tcPr>
        <w:p w:rsidR="007B6670" w:rsidRDefault="007B6670" w:rsidP="00714028">
          <w:pPr>
            <w:rPr>
              <w:rStyle w:val="Emphasis"/>
            </w:rPr>
          </w:pPr>
          <w:proofErr w:type="spellStart"/>
          <w:r w:rsidRPr="00C21889">
            <w:rPr>
              <w:rStyle w:val="Emphasis"/>
            </w:rPr>
            <w:t>Ebl</w:t>
          </w:r>
          <w:proofErr w:type="spellEnd"/>
          <w:r w:rsidRPr="00C21889">
            <w:rPr>
              <w:rStyle w:val="Emphasis"/>
            </w:rPr>
            <w:t xml:space="preserve">. </w:t>
          </w:r>
          <w:bookmarkStart w:id="2" w:name="T_NR"/>
          <w:r>
            <w:rPr>
              <w:rStyle w:val="Emphasis"/>
            </w:rPr>
            <w:t>18.</w:t>
          </w:r>
          <w:r>
            <w:rPr>
              <w:rStyle w:val="Emphasis"/>
            </w:rPr>
            <w:t>3.7.8</w:t>
          </w:r>
          <w:r>
            <w:rPr>
              <w:rStyle w:val="Emphasis"/>
            </w:rPr>
            <w:t xml:space="preserve">  </w:t>
          </w:r>
          <w:bookmarkEnd w:id="2"/>
          <w:r>
            <w:rPr>
              <w:rStyle w:val="Emphasis"/>
            </w:rPr>
            <w:t xml:space="preserve">/  06.13  /  </w:t>
          </w:r>
          <w:r>
            <w:rPr>
              <w:rStyle w:val="Emphasis"/>
            </w:rPr>
            <w:t xml:space="preserve">7 </w:t>
          </w:r>
          <w:proofErr w:type="spellStart"/>
          <w:r>
            <w:rPr>
              <w:rStyle w:val="Emphasis"/>
            </w:rPr>
            <w:t>ár</w:t>
          </w:r>
          <w:proofErr w:type="spellEnd"/>
        </w:p>
      </w:tc>
      <w:tc>
        <w:tcPr>
          <w:tcW w:w="2500" w:type="pct"/>
          <w:vAlign w:val="bottom"/>
        </w:tcPr>
        <w:p w:rsidR="007B6670" w:rsidRDefault="007B6670" w:rsidP="00714028">
          <w:pPr>
            <w:jc w:val="right"/>
            <w:rPr>
              <w:rStyle w:val="Emphasis"/>
            </w:rPr>
          </w:pPr>
          <w:bookmarkStart w:id="3" w:name="STRIKAM"/>
          <w:bookmarkEnd w:id="3"/>
        </w:p>
      </w:tc>
    </w:tr>
  </w:tbl>
  <w:p w:rsidR="00F64C34" w:rsidRPr="007B6670" w:rsidRDefault="00F64C34" w:rsidP="007B6670">
    <w:pPr>
      <w:pStyle w:val="Footer"/>
      <w:rPr>
        <w:rFonts w:asciiTheme="minorHAnsi" w:hAnsiTheme="minorHAnsi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85D" w:rsidRDefault="0038585D">
      <w:r>
        <w:separator/>
      </w:r>
    </w:p>
  </w:footnote>
  <w:footnote w:type="continuationSeparator" w:id="0">
    <w:p w:rsidR="0038585D" w:rsidRDefault="003858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re1mED6B9nMSz4KEBWm4bpGq7Hs=" w:salt="5c3vpnHJIlj49IHCR17uVg==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A8"/>
    <w:rsid w:val="0019493E"/>
    <w:rsid w:val="001C24C9"/>
    <w:rsid w:val="00207CF1"/>
    <w:rsid w:val="0038585D"/>
    <w:rsid w:val="005448A8"/>
    <w:rsid w:val="006B6AB2"/>
    <w:rsid w:val="00777A47"/>
    <w:rsid w:val="007B6670"/>
    <w:rsid w:val="008105B7"/>
    <w:rsid w:val="008E7852"/>
    <w:rsid w:val="00C7258D"/>
    <w:rsid w:val="00D14C3B"/>
    <w:rsid w:val="00D20523"/>
    <w:rsid w:val="00DB2777"/>
    <w:rsid w:val="00EC633B"/>
    <w:rsid w:val="00EE0FEC"/>
    <w:rsid w:val="00F64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s-IS" w:eastAsia="is-I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lang w:val="en-GB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alloonText">
    <w:name w:val="Balloon Text"/>
    <w:basedOn w:val="Normal"/>
    <w:semiHidden/>
    <w:rsid w:val="00207CF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B667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aliases w:val="Footer númer"/>
    <w:uiPriority w:val="20"/>
    <w:qFormat/>
    <w:rsid w:val="007B6670"/>
    <w:rPr>
      <w:rFonts w:ascii="Calibri" w:hAnsi="Calibri"/>
      <w:i w:val="0"/>
      <w:iCs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s-IS" w:eastAsia="is-I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lang w:val="en-GB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alloonText">
    <w:name w:val="Balloon Text"/>
    <w:basedOn w:val="Normal"/>
    <w:semiHidden/>
    <w:rsid w:val="00207CF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B667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aliases w:val="Footer númer"/>
    <w:uiPriority w:val="20"/>
    <w:qFormat/>
    <w:rsid w:val="007B6670"/>
    <w:rPr>
      <w:rFonts w:ascii="Calibri" w:hAnsi="Calibri"/>
      <w:i w:val="0"/>
      <w:iCs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58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94340f58d9c463797252a58a74fbc73 xmlns="3bbe397a-f104-41c1-a027-56c503be3da2">
      <Terms xmlns="http://schemas.microsoft.com/office/infopath/2007/PartnerControls">
        <TermInfo xmlns="http://schemas.microsoft.com/office/infopath/2007/PartnerControls">
          <TermName xmlns="http://schemas.microsoft.com/office/infopath/2007/PartnerControls">Húsfélög - Yfirlýsing vegna lántöku - bakhlið</TermName>
          <TermId xmlns="http://schemas.microsoft.com/office/infopath/2007/PartnerControls">d2b55130-f123-47fa-944d-1207849406d4</TermId>
        </TermInfo>
      </Terms>
    </i94340f58d9c463797252a58a74fbc73>
    <glbKennitala1 xmlns="80fb910c-babb-4bfd-9912-d04f91f305dd" xsi:nil="true"/>
    <glbLeynd xmlns="80fb910c-babb-4bfd-9912-d04f91f305dd">Lág</glbLeynd>
    <j4fcab34387d4895869c4f1a02cf3739 xmlns="3bbe397a-f104-41c1-a027-56c503be3da2">
      <Terms xmlns="http://schemas.microsoft.com/office/infopath/2007/PartnerControls">
        <TermInfo xmlns="http://schemas.microsoft.com/office/infopath/2007/PartnerControls">
          <TermName xmlns="http://schemas.microsoft.com/office/infopath/2007/PartnerControls">Lokadags +7 ár</TermName>
          <TermId xmlns="http://schemas.microsoft.com/office/infopath/2007/PartnerControls">6780ba3d-ef1f-4052-94ba-8da1c46d2c94</TermId>
        </TermInfo>
      </Terms>
    </j4fcab34387d4895869c4f1a02cf3739>
    <glbNafn1 xmlns="80fb910c-babb-4bfd-9912-d04f91f305dd" xsi:nil="true"/>
    <TaxCatchAll xmlns="3bbe397a-f104-41c1-a027-56c503be3da2">
      <Value>186</Value>
      <Value>3</Value>
      <Value>1</Value>
      <Value>4</Value>
    </TaxCatchAll>
    <glbEydingarDagsetning xmlns="80fb910c-babb-4bfd-9912-d04f91f305dd" xsi:nil="true"/>
    <glbSkilyrt xmlns="80fb910c-babb-4bfd-9912-d04f91f305dd">
      <Value>Fyrir einstaklinga</Value>
      <Value>Fyrir fyrirtæki</Value>
      <Value>Fyrir eldriborgara</Value>
    </glbSkilyrt>
    <glbKennitala2 xmlns="80fb910c-babb-4bfd-9912-d04f91f305dd" xsi:nil="true"/>
    <glbLokadagsetning xmlns="80fb910c-babb-4bfd-9912-d04f91f305dd" xsi:nil="true"/>
    <TaxKeywordTaxHTField xmlns="3bbe397a-f104-41c1-a027-56c503be3da2" xsi:nil="true"/>
    <glbSkjalaholf xmlns="80fb910c-babb-4bfd-9912-d04f91f305dd">Óskilgreint</glbSkjalaholf>
    <glbTungumal xmlns="80fb910c-babb-4bfd-9912-d04f91f305dd">Íslenska</glbTungumal>
    <glbSnidmatIGildi xmlns="80fb910c-babb-4bfd-9912-d04f91f305dd">true</glbSnidmatIGildi>
    <glbAdrarKennitolur xmlns="80fb910c-babb-4bfd-9912-d04f91f305dd" xsi:nil="true"/>
    <glbKennitolur xmlns="80fb910c-babb-4bfd-9912-d04f91f305dd" xsi:nil="true"/>
    <glbDagsSkjals xmlns="80fb910c-babb-4bfd-9912-d04f91f305dd" xsi:nil="true"/>
    <glbMalanumer xmlns="80fb910c-babb-4bfd-9912-d04f91f305dd" xsi:nil="true"/>
    <d1a7a1bcd69146528a5aaed9a3cced7a xmlns="3bbe397a-f104-41c1-a027-56c503be3da2">
      <Terms xmlns="http://schemas.microsoft.com/office/infopath/2007/PartnerControls"/>
    </d1a7a1bcd69146528a5aaed9a3cced7a>
    <fe34b03587d047fcbde570fc54e706fc xmlns="3bbe397a-f104-41c1-a027-56c503be3da2">
      <Terms xmlns="http://schemas.microsoft.com/office/infopath/2007/PartnerControls">
        <TermInfo xmlns="http://schemas.microsoft.com/office/infopath/2007/PartnerControls">
          <TermName xmlns="http://schemas.microsoft.com/office/infopath/2007/PartnerControls">Skjal/umsókn í vinnslu</TermName>
          <TermId xmlns="http://schemas.microsoft.com/office/infopath/2007/PartnerControls">f0160a8e-60d0-41ad-995a-b5aa424730e4</TermId>
        </TermInfo>
      </Terms>
    </fe34b03587d047fcbde570fc54e706fc>
    <glbMikilvaegi xmlns="80fb910c-babb-4bfd-9912-d04f91f305dd">MBI</glbMikilvaegi>
    <glbSkjalanumer xmlns="80fb910c-babb-4bfd-9912-d04f91f305dd" xsi:nil="true"/>
    <glbStarfsmannaSkjal xmlns="80fb910c-babb-4bfd-9912-d04f91f305dd">false</glbStarfsmannaSkjal>
    <glbATH xmlns="80fb910c-babb-4bfd-9912-d04f91f305dd" xsi:nil="true"/>
    <jf0ab4b1a7174bc88290c5a10b3f8733 xmlns="3bbe397a-f104-41c1-a027-56c503be3da2">
      <Terms xmlns="http://schemas.microsoft.com/office/infopath/2007/PartnerControls">
        <TermInfo xmlns="http://schemas.microsoft.com/office/infopath/2007/PartnerControls">
          <TermName xmlns="http://schemas.microsoft.com/office/infopath/2007/PartnerControls">Þjónusta (23.2.3)</TermName>
          <TermId xmlns="http://schemas.microsoft.com/office/infopath/2007/PartnerControls">9111633f-592b-4cda-9feb-02bb017fe3a8</TermId>
        </TermInfo>
      </Terms>
    </jf0ab4b1a7174bc88290c5a10b3f8733>
    <glbNafn2 xmlns="80fb910c-babb-4bfd-9912-d04f91f305dd" xsi:nil="true"/>
    <_dlc_DocId xmlns="534d0f36-a7db-4464-a30e-a25dcf1b655d">2X22MJ2TKQED-13-74</_dlc_DocId>
    <_dlc_DocIdUrl xmlns="534d0f36-a7db-4464-a30e-a25dcf1b655d">
      <Url>https://seifur.arionbanki.is/eydublod/_layouts/15/DocIdRedir.aspx?ID=2X22MJ2TKQED-13-74</Url>
      <Description>2X22MJ2TKQED-13-74</Description>
    </_dlc_DocIdUrl>
    <glbUpprunakerfi xmlns="3bbe397a-f104-41c1-a027-56c503be3da2" xsi:nil="true"/>
    <glbUtprentunardagsetning xmlns="3bbe397a-f104-41c1-a027-56c503be3da2" xsi:nil="true"/>
    <glbKerfisstada xmlns="3bbe397a-f104-41c1-a027-56c503be3da2" xsi:nil="true"/>
    <glbSPPIProf xmlns="3bbe397a-f104-41c1-a027-56c503be3da2">
      <Url xsi:nil="true"/>
      <Description xsi:nil="true"/>
    </glbSPPIProf>
    <glbSPPINidurstada xmlns="3bbe397a-f104-41c1-a027-56c503be3da2">[Velja]</glbSPPINidurstada>
    <glbSPPIskilmalar xmlns="3bbe397a-f104-41c1-a027-56c503be3da2">
      <Url xsi:nil="true"/>
      <Description xsi:nil="true"/>
    </glbSPPIskilmalar>
    <glbVersionsXML xmlns="3bbe397a-f104-41c1-a027-56c503be3da2" xsi:nil="true"/>
    <glbSPPI xmlns="3bbe397a-f104-41c1-a027-56c503be3da2">false</glbSPPI>
    <glbTegundUndirritunar xmlns="3bbe397a-f104-41c1-a027-56c503be3da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SharedContentType xmlns="Microsoft.SharePoint.Taxonomy.ContentTypeSync" SourceId="002094dc-769a-4d41-89e6-c6ad4bee6c1c" ContentTypeId="0x0101006586215F2587754F8E025CBCA7E7FFD401" PreviousValue="true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ABSkjalVV" ma:contentTypeID="0x0101006586215F2587754F8E025CBCA7E7FFD401005461BAE6EBA890489B0BE643B0ABACCF" ma:contentTypeVersion="133" ma:contentTypeDescription="Grunnskjal fyrir skjöl viðskiptavina" ma:contentTypeScope="" ma:versionID="399e8d551fbf4485b263443a33c11f16">
  <xsd:schema xmlns:xsd="http://www.w3.org/2001/XMLSchema" xmlns:xs="http://www.w3.org/2001/XMLSchema" xmlns:p="http://schemas.microsoft.com/office/2006/metadata/properties" xmlns:ns2="80fb910c-babb-4bfd-9912-d04f91f305dd" xmlns:ns3="3bbe397a-f104-41c1-a027-56c503be3da2" xmlns:ns4="534d0f36-a7db-4464-a30e-a25dcf1b655d" targetNamespace="http://schemas.microsoft.com/office/2006/metadata/properties" ma:root="true" ma:fieldsID="3352bb57af862fe8fbc1cd0765c9f31d" ns2:_="" ns3:_="" ns4:_="">
    <xsd:import namespace="80fb910c-babb-4bfd-9912-d04f91f305dd"/>
    <xsd:import namespace="3bbe397a-f104-41c1-a027-56c503be3da2"/>
    <xsd:import namespace="534d0f36-a7db-4464-a30e-a25dcf1b655d"/>
    <xsd:element name="properties">
      <xsd:complexType>
        <xsd:sequence>
          <xsd:element name="documentManagement">
            <xsd:complexType>
              <xsd:all>
                <xsd:element ref="ns2:glbMikilvaegi" minOccurs="0"/>
                <xsd:element ref="ns2:glbTungumal" minOccurs="0"/>
                <xsd:element ref="ns2:glbDagsSkjals" minOccurs="0"/>
                <xsd:element ref="ns2:glbLeynd" minOccurs="0"/>
                <xsd:element ref="ns2:glbATH" minOccurs="0"/>
                <xsd:element ref="ns2:glbLokadagsetning" minOccurs="0"/>
                <xsd:element ref="ns2:glbSkjalanumer" minOccurs="0"/>
                <xsd:element ref="ns2:glbEydingarDagsetning" minOccurs="0"/>
                <xsd:element ref="ns2:glbSnidmatIGildi" minOccurs="0"/>
                <xsd:element ref="ns3:TaxCatchAll" minOccurs="0"/>
                <xsd:element ref="ns3:d1a7a1bcd69146528a5aaed9a3cced7a" minOccurs="0"/>
                <xsd:element ref="ns3:TaxCatchAllLabel" minOccurs="0"/>
                <xsd:element ref="ns3:j4fcab34387d4895869c4f1a02cf3739" minOccurs="0"/>
                <xsd:element ref="ns3:jf0ab4b1a7174bc88290c5a10b3f8733" minOccurs="0"/>
                <xsd:element ref="ns3:i94340f58d9c463797252a58a74fbc73" minOccurs="0"/>
                <xsd:element ref="ns3:TaxKeywordTaxHTField" minOccurs="0"/>
                <xsd:element ref="ns2:glbMalanumer" minOccurs="0"/>
                <xsd:element ref="ns2:glbSkjalaholf" minOccurs="0"/>
                <xsd:element ref="ns4:_dlc_DocId" minOccurs="0"/>
                <xsd:element ref="ns4:_dlc_DocIdUrl" minOccurs="0"/>
                <xsd:element ref="ns4:_dlc_DocIdPersistId" minOccurs="0"/>
                <xsd:element ref="ns2:glbSkilyrt" minOccurs="0"/>
                <xsd:element ref="ns2:glbKennitala1" minOccurs="0"/>
                <xsd:element ref="ns2:glbKennitala2" minOccurs="0"/>
                <xsd:element ref="ns2:glbAdrarKennitolur" minOccurs="0"/>
                <xsd:element ref="ns2:glbKennitolur" minOccurs="0"/>
                <xsd:element ref="ns2:glbNafn1" minOccurs="0"/>
                <xsd:element ref="ns2:glbNafn2" minOccurs="0"/>
                <xsd:element ref="ns2:glbStarfsmannaSkjal" minOccurs="0"/>
                <xsd:element ref="ns3:fe34b03587d047fcbde570fc54e706fc" minOccurs="0"/>
                <xsd:element ref="ns3:glbUpprunakerfi" minOccurs="0"/>
                <xsd:element ref="ns3:glbUtprentunardagsetning" minOccurs="0"/>
                <xsd:element ref="ns3:glbVersionsXML" minOccurs="0"/>
                <xsd:element ref="ns3:glbSPPI" minOccurs="0"/>
                <xsd:element ref="ns3:glbSPPINidurstada" minOccurs="0"/>
                <xsd:element ref="ns3:glbSPPIProf" minOccurs="0"/>
                <xsd:element ref="ns3:glbSPPIskilmalar" minOccurs="0"/>
                <xsd:element ref="ns3:glbKerfisstada" minOccurs="0"/>
                <xsd:element ref="ns3:glbTegundUndirritun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fb910c-babb-4bfd-9912-d04f91f305dd" elementFormDefault="qualified">
    <xsd:import namespace="http://schemas.microsoft.com/office/2006/documentManagement/types"/>
    <xsd:import namespace="http://schemas.microsoft.com/office/infopath/2007/PartnerControls"/>
    <xsd:element name="glbMikilvaegi" ma:index="9" nillable="true" ma:displayName="Mikilvægi" ma:default="MBI" ma:format="Dropdown" ma:indexed="true" ma:internalName="glbMikilvaegi">
      <xsd:simpleType>
        <xsd:restriction base="dms:Choice">
          <xsd:enumeration value="HBI"/>
          <xsd:enumeration value="MBI"/>
          <xsd:enumeration value="LBI"/>
        </xsd:restriction>
      </xsd:simpleType>
    </xsd:element>
    <xsd:element name="glbTungumal" ma:index="12" nillable="true" ma:displayName="Tungumál" ma:default="Íslenska" ma:format="Dropdown" ma:indexed="true" ma:internalName="glbTungumal">
      <xsd:simpleType>
        <xsd:restriction base="dms:Choice">
          <xsd:enumeration value="Danska"/>
          <xsd:enumeration value="Enska"/>
          <xsd:enumeration value="Íslenska"/>
          <xsd:enumeration value="Norska"/>
          <xsd:enumeration value="Pólska"/>
          <xsd:enumeration value="Sænska"/>
          <xsd:enumeration value="Þýska"/>
        </xsd:restriction>
      </xsd:simpleType>
    </xsd:element>
    <xsd:element name="glbDagsSkjals" ma:index="13" nillable="true" ma:displayName="DagsSkjals" ma:default="[today]" ma:format="DateOnly" ma:internalName="glbDagsSkjals">
      <xsd:simpleType>
        <xsd:restriction base="dms:DateTime"/>
      </xsd:simpleType>
    </xsd:element>
    <xsd:element name="glbLeynd" ma:index="14" nillable="true" ma:displayName="Leynd" ma:default="Lág" ma:format="Dropdown" ma:indexed="true" ma:internalName="glbLeynd">
      <xsd:simpleType>
        <xsd:restriction base="dms:Choice">
          <xsd:enumeration value="Lág"/>
          <xsd:enumeration value="Meðal"/>
          <xsd:enumeration value="Há"/>
        </xsd:restriction>
      </xsd:simpleType>
    </xsd:element>
    <xsd:element name="glbATH" ma:index="15" nillable="true" ma:displayName="ATH" ma:internalName="glbATH">
      <xsd:simpleType>
        <xsd:restriction base="dms:Note">
          <xsd:maxLength value="255"/>
        </xsd:restriction>
      </xsd:simpleType>
    </xsd:element>
    <xsd:element name="glbLokadagsetning" ma:index="17" nillable="true" ma:displayName="LokaDagsSkjals" ma:default="[today]" ma:format="DateOnly" ma:internalName="glbLokadagsetning">
      <xsd:simpleType>
        <xsd:restriction base="dms:DateTime"/>
      </xsd:simpleType>
    </xsd:element>
    <xsd:element name="glbSkjalanumer" ma:index="18" nillable="true" ma:displayName="Skjalanúmer" ma:internalName="glbSkjalanumer">
      <xsd:simpleType>
        <xsd:restriction base="dms:Text">
          <xsd:maxLength value="255"/>
        </xsd:restriction>
      </xsd:simpleType>
    </xsd:element>
    <xsd:element name="glbEydingarDagsetning" ma:index="19" nillable="true" ma:displayName="EyðingarDags" ma:format="DateOnly" ma:internalName="glbEydingarDagsetning">
      <xsd:simpleType>
        <xsd:restriction base="dms:DateTime"/>
      </xsd:simpleType>
    </xsd:element>
    <xsd:element name="glbSnidmatIGildi" ma:index="20" nillable="true" ma:displayName="Sniðmát í gildi" ma:default="1" ma:internalName="glbSnidmatIGildi">
      <xsd:simpleType>
        <xsd:restriction base="dms:Boolean"/>
      </xsd:simpleType>
    </xsd:element>
    <xsd:element name="glbMalanumer" ma:index="28" nillable="true" ma:displayName="Málanúmer" ma:internalName="glbMalanumer">
      <xsd:simpleType>
        <xsd:restriction base="dms:Text">
          <xsd:maxLength value="255"/>
        </xsd:restriction>
      </xsd:simpleType>
    </xsd:element>
    <xsd:element name="glbSkjalaholf" ma:index="29" nillable="true" ma:displayName="Skjalahólf" ma:default="Óskilgreint" ma:format="Dropdown" ma:internalName="glbSkjalaholf">
      <xsd:simpleType>
        <xsd:restriction base="dms:Choice">
          <xsd:enumeration value="Óskilgreint"/>
          <xsd:enumeration value="VBS - Útibú"/>
          <xsd:enumeration value="ES Verðbréfayfirlit"/>
          <xsd:enumeration value="EFÍA"/>
          <xsd:enumeration value="Frjálsi"/>
          <xsd:enumeration value="Lífeyrissjóður bænda"/>
          <xsd:enumeration value="LSBÍ"/>
          <xsd:enumeration value="Lánaskjöl starfsmanna"/>
          <xsd:enumeration value="Greiðsluaðlögun"/>
          <xsd:enumeration value="Umboðsmaður skuldara"/>
          <xsd:enumeration value="Sértæk skuldaaðlögun"/>
          <xsd:enumeration value="Markaðsviðskipti"/>
          <xsd:enumeration value="Eignastýring fagfjárfesta"/>
          <xsd:enumeration value="Fjárfestingarþjónusta"/>
          <xsd:enumeration value="Einkabankaþjónusta"/>
          <xsd:enumeration value="Skilríki"/>
          <xsd:enumeration value="Persónuvernd"/>
          <xsd:enumeration value="Fyrirtækjasvið"/>
          <xsd:enumeration value="Starfsmannaskjöl mannauðs"/>
          <xsd:enumeration value="SPPI"/>
          <xsd:enumeration value="Almennar vinnslur"/>
        </xsd:restriction>
      </xsd:simpleType>
    </xsd:element>
    <xsd:element name="glbSkilyrt" ma:index="33" nillable="true" ma:displayName="Skilyrt" ma:internalName="glbSkilyrt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Fyrir einstaklinga"/>
                    <xsd:enumeration value="Fyrir fyrirtæki"/>
                    <xsd:enumeration value="Fyrir krakka"/>
                    <xsd:enumeration value="Fyrir unglinga yngri"/>
                    <xsd:enumeration value="Fyrir unglinga eldri"/>
                    <xsd:enumeration value="Fyrir eldriborgara"/>
                    <xsd:enumeration value="Verður að vera námsmaður"/>
                  </xsd:restriction>
                </xsd:simpleType>
              </xsd:element>
            </xsd:sequence>
          </xsd:extension>
        </xsd:complexContent>
      </xsd:complexType>
    </xsd:element>
    <xsd:element name="glbKennitala1" ma:index="34" nillable="true" ma:displayName="Kennitala1" ma:internalName="glbKennitala1">
      <xsd:simpleType>
        <xsd:restriction base="dms:Text">
          <xsd:maxLength value="255"/>
        </xsd:restriction>
      </xsd:simpleType>
    </xsd:element>
    <xsd:element name="glbKennitala2" ma:index="35" nillable="true" ma:displayName="Kennitala2" ma:internalName="glbKennitala2">
      <xsd:simpleType>
        <xsd:restriction base="dms:Text">
          <xsd:maxLength value="255"/>
        </xsd:restriction>
      </xsd:simpleType>
    </xsd:element>
    <xsd:element name="glbAdrarKennitolur" ma:index="36" nillable="true" ma:displayName="AðrarKennitölur" ma:internalName="glbAdrarKennitolur">
      <xsd:simpleType>
        <xsd:restriction base="dms:Text">
          <xsd:maxLength value="255"/>
        </xsd:restriction>
      </xsd:simpleType>
    </xsd:element>
    <xsd:element name="glbKennitolur" ma:index="37" nillable="true" ma:displayName="Kennitölur" ma:internalName="glbKennitolur">
      <xsd:simpleType>
        <xsd:restriction base="dms:Text">
          <xsd:maxLength value="255"/>
        </xsd:restriction>
      </xsd:simpleType>
    </xsd:element>
    <xsd:element name="glbNafn1" ma:index="38" nillable="true" ma:displayName="Nafn1" ma:internalName="glbNafn1">
      <xsd:simpleType>
        <xsd:restriction base="dms:Text">
          <xsd:maxLength value="255"/>
        </xsd:restriction>
      </xsd:simpleType>
    </xsd:element>
    <xsd:element name="glbNafn2" ma:index="39" nillable="true" ma:displayName="Nafn2" ma:internalName="glbNafn2">
      <xsd:simpleType>
        <xsd:restriction base="dms:Text">
          <xsd:maxLength value="255"/>
        </xsd:restriction>
      </xsd:simpleType>
    </xsd:element>
    <xsd:element name="glbStarfsmannaSkjal" ma:index="41" nillable="true" ma:displayName="StarfsmannaSkjal" ma:default="0" ma:internalName="glbStarfsmannaSkjal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be397a-f104-41c1-a027-56c503be3da2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c1294e7-f906-4b93-bcb0-5a95ae6b59e9}" ma:internalName="TaxCatchAll" ma:showField="CatchAllData" ma:web="62a53e12-47ae-4402-aa80-8cd96d4445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1a7a1bcd69146528a5aaed9a3cced7a" ma:index="22" nillable="true" ma:taxonomy="true" ma:internalName="d1a7a1bcd69146528a5aaed9a3cced7a" ma:taxonomyFieldName="glbEining" ma:displayName="Eining" ma:default="" ma:fieldId="{d1a7a1bc-d691-4652-8a5a-aed9a3cced7a}" ma:sspId="002094dc-769a-4d41-89e6-c6ad4bee6c1c" ma:termSetId="04f22232-5d2d-46df-bb1b-22d51977292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ac1294e7-f906-4b93-bcb0-5a95ae6b59e9}" ma:internalName="TaxCatchAllLabel" ma:readOnly="true" ma:showField="CatchAllDataLabel" ma:web="62a53e12-47ae-4402-aa80-8cd96d4445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j4fcab34387d4895869c4f1a02cf3739" ma:index="24" nillable="true" ma:taxonomy="true" ma:internalName="j4fcab34387d4895869c4f1a02cf3739" ma:taxonomyFieldName="glbGeymsluaaetlun" ma:displayName="Geymsluáætlun" ma:indexed="true" ma:default="" ma:fieldId="{34fcab34-387d-4895-869c-4f1a02cf3739}" ma:sspId="002094dc-769a-4d41-89e6-c6ad4bee6c1c" ma:termSetId="8aa4f024-206d-408d-9f51-837fddb4897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0ab4b1a7174bc88290c5a10b3f8733" ma:index="25" ma:taxonomy="true" ma:internalName="jf0ab4b1a7174bc88290c5a10b3f8733" ma:taxonomyFieldName="glbSkjalalykill" ma:displayName="Skjalalykill" ma:indexed="true" ma:readOnly="false" ma:default="" ma:fieldId="{3f0ab4b1-a717-4bc8-8290-c5a10b3f8733}" ma:sspId="002094dc-769a-4d41-89e6-c6ad4bee6c1c" ma:termSetId="6e2e308d-9d5e-4d1c-8d89-489c8d0b46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94340f58d9c463797252a58a74fbc73" ma:index="26" nillable="true" ma:taxonomy="true" ma:internalName="i94340f58d9c463797252a58a74fbc73" ma:taxonomyFieldName="glbTegundVVSkjals" ma:displayName="Tegund" ma:indexed="true" ma:default="" ma:fieldId="{294340f5-8d9c-4637-9725-2a58a74fbc73}" ma:sspId="002094dc-769a-4d41-89e6-c6ad4bee6c1c" ma:termSetId="94855115-a605-43e2-9d63-09f66ea6060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7" nillable="true" ma:displayName="TaxKeywordTaxHTField" ma:hidden="true" ma:internalName="TaxKeywordTaxHTField">
      <xsd:simpleType>
        <xsd:restriction base="dms:Note"/>
      </xsd:simpleType>
    </xsd:element>
    <xsd:element name="fe34b03587d047fcbde570fc54e706fc" ma:index="42" nillable="true" ma:taxonomy="true" ma:internalName="fe34b03587d047fcbde570fc54e706fc" ma:taxonomyFieldName="glbStadaVV" ma:displayName="Staða" ma:default="1;#Skjal/umsókn í vinnslu|f0160a8e-60d0-41ad-995a-b5aa424730e4" ma:fieldId="{fe34b035-87d0-47fc-bde5-70fc54e706fc}" ma:sspId="002094dc-769a-4d41-89e6-c6ad4bee6c1c" ma:termSetId="d91d9bf0-b904-4314-891c-c74dadd872f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lbUpprunakerfi" ma:index="43" nillable="true" ma:displayName="Upprunakerfi" ma:description="Kerfið þaðan sem skjalið er upprunnið" ma:internalName="glbUpprunakerfi">
      <xsd:simpleType>
        <xsd:restriction base="dms:Text"/>
      </xsd:simpleType>
    </xsd:element>
    <xsd:element name="glbUtprentunardagsetning" ma:index="44" nillable="true" ma:displayName="Útprentunardagsetning" ma:description="" ma:internalName="glbUtprentunardagsetning">
      <xsd:simpleType>
        <xsd:restriction base="dms:DateTime"/>
      </xsd:simpleType>
    </xsd:element>
    <xsd:element name="glbVersionsXML" ma:index="45" nillable="true" ma:displayName="Version XML" ma:internalName="glbVersionsXML">
      <xsd:simpleType>
        <xsd:restriction base="dms:Note"/>
      </xsd:simpleType>
    </xsd:element>
    <xsd:element name="glbSPPI" ma:index="46" nillable="true" ma:displayName="SPPI" ma:default="0" ma:internalName="glbSPPI">
      <xsd:simpleType>
        <xsd:restriction base="dms:Boolean"/>
      </xsd:simpleType>
    </xsd:element>
    <xsd:element name="glbSPPINidurstada" ma:index="47" nillable="true" ma:displayName="SPPI niðurstaða" ma:default="[Velja]" ma:internalName="glbSPPINidurstada">
      <xsd:simpleType>
        <xsd:restriction base="dms:Choice">
          <xsd:enumeration value="[Velja]"/>
          <xsd:enumeration value="Staðið"/>
          <xsd:enumeration value="Fallið"/>
        </xsd:restriction>
      </xsd:simpleType>
    </xsd:element>
    <xsd:element name="glbSPPIProf" ma:index="48" nillable="true" ma:displayName="SPPI próf" ma:internalName="glbSPPIProf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glbSPPIskilmalar" ma:index="49" nillable="true" ma:displayName="SPPI skilmálar" ma:internalName="glbSPPIskilmalar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glbKerfisstada" ma:index="50" nillable="true" ma:displayName="Kerfisstaða" ma:description="" ma:internalName="glbKerfisstada">
      <xsd:simpleType>
        <xsd:restriction base="dms:Text"/>
      </xsd:simpleType>
    </xsd:element>
    <xsd:element name="glbTegundUndirritunar" ma:index="51" nillable="true" ma:displayName="Tegund undirritunar" ma:description="" ma:internalName="glbTegundUndirritunar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4d0f36-a7db-4464-a30e-a25dcf1b655d" elementFormDefault="qualified">
    <xsd:import namespace="http://schemas.microsoft.com/office/2006/documentManagement/types"/>
    <xsd:import namespace="http://schemas.microsoft.com/office/infopath/2007/PartnerControls"/>
    <xsd:element name="_dlc_DocId" ma:index="3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3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0F8B2D-BC76-4A25-AE25-4C489A2A40EE}"/>
</file>

<file path=customXml/itemProps2.xml><?xml version="1.0" encoding="utf-8"?>
<ds:datastoreItem xmlns:ds="http://schemas.openxmlformats.org/officeDocument/2006/customXml" ds:itemID="{9A87DFEF-327D-4E22-9412-C7A2F7F312B8}"/>
</file>

<file path=customXml/itemProps3.xml><?xml version="1.0" encoding="utf-8"?>
<ds:datastoreItem xmlns:ds="http://schemas.openxmlformats.org/officeDocument/2006/customXml" ds:itemID="{BB7F2767-5F71-4652-A8D9-E0DBF2351A03}"/>
</file>

<file path=customXml/itemProps4.xml><?xml version="1.0" encoding="utf-8"?>
<ds:datastoreItem xmlns:ds="http://schemas.openxmlformats.org/officeDocument/2006/customXml" ds:itemID="{B3B19460-CE30-4284-98CF-4E0796CB4E7F}"/>
</file>

<file path=customXml/itemProps5.xml><?xml version="1.0" encoding="utf-8"?>
<ds:datastoreItem xmlns:ds="http://schemas.openxmlformats.org/officeDocument/2006/customXml" ds:itemID="{2CBC25F7-15CC-4702-B246-67F0BBBE8E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1049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Yfirlýsing vegna lántöku bakhlið</vt:lpstr>
    </vt:vector>
  </TitlesOfParts>
  <Company>Búnaðarbanki Íslands</Company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Yfirlýsing vegna lántöku bakhlið</dc:title>
  <dc:creator>Umsjón Útibúa</dc:creator>
  <cp:lastModifiedBy>Rósa Steinþórsdóttir</cp:lastModifiedBy>
  <cp:revision>2</cp:revision>
  <dcterms:created xsi:type="dcterms:W3CDTF">2013-06-26T14:35:00Z</dcterms:created>
  <dcterms:modified xsi:type="dcterms:W3CDTF">2013-06-26T14:35:00Z</dcterms:modified>
  <cp:category>Húsfélagaþjónusta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0x0101006586215F2587754F8E025CBCA7E7FFD401005461BAE6EBA890489B0BE643B0ABACCF</vt:lpwstr>
  </property>
  <property fmtid="{D5CDD505-2E9C-101B-9397-08002B2CF9AE}" pid="3" name="_dlc_DocIdItemGuid">
    <vt:lpwstr>394deae5-2922-45d8-abe4-fc6593f05c47</vt:lpwstr>
  </property>
  <property fmtid="{D5CDD505-2E9C-101B-9397-08002B2CF9AE}" pid="4" name="glbTegundVVSkjals">
    <vt:lpwstr>186;#Húsfélög - Yfirlýsing vegna lántöku - bakhlið|d2b55130-f123-47fa-944d-1207849406d4</vt:lpwstr>
  </property>
  <property fmtid="{D5CDD505-2E9C-101B-9397-08002B2CF9AE}" pid="5" name="glbStadaVV">
    <vt:lpwstr>1;#Skjal/umsókn í vinnslu|f0160a8e-60d0-41ad-995a-b5aa424730e4</vt:lpwstr>
  </property>
  <property fmtid="{D5CDD505-2E9C-101B-9397-08002B2CF9AE}" pid="6" name="glbEining">
    <vt:lpwstr/>
  </property>
  <property fmtid="{D5CDD505-2E9C-101B-9397-08002B2CF9AE}" pid="7" name="glbSkjalalykill">
    <vt:lpwstr>3;#Þjónusta (23.2.3)|9111633f-592b-4cda-9feb-02bb017fe3a8</vt:lpwstr>
  </property>
  <property fmtid="{D5CDD505-2E9C-101B-9397-08002B2CF9AE}" pid="8" name="glbGeymsluaaetlun">
    <vt:lpwstr>4;#Lokadags +7 ár|6780ba3d-ef1f-4052-94ba-8da1c46d2c94</vt:lpwstr>
  </property>
  <property fmtid="{D5CDD505-2E9C-101B-9397-08002B2CF9AE}" pid="9" name="Tengist Kerfi">
    <vt:lpwstr>Ytrivefur</vt:lpwstr>
  </property>
  <property fmtid="{D5CDD505-2E9C-101B-9397-08002B2CF9AE}" pid="10" name="TaxKeyword">
    <vt:lpwstr/>
  </property>
  <property fmtid="{D5CDD505-2E9C-101B-9397-08002B2CF9AE}" pid="11" name="WorkflowChangePath">
    <vt:lpwstr>fe129b94-708f-41ce-9e11-080c4ab001b1,8;</vt:lpwstr>
  </property>
  <property fmtid="{D5CDD505-2E9C-101B-9397-08002B2CF9AE}" pid="12" name="_AdHocReviewCycleID">
    <vt:i4>332151392</vt:i4>
  </property>
  <property fmtid="{D5CDD505-2E9C-101B-9397-08002B2CF9AE}" pid="13" name="_NewReviewCycle">
    <vt:lpwstr/>
  </property>
  <property fmtid="{D5CDD505-2E9C-101B-9397-08002B2CF9AE}" pid="14" name="_EmailSubject">
    <vt:lpwstr>Skipta út eyðublöðum Húsfélagaþjónustu á heimasíðu bankans</vt:lpwstr>
  </property>
  <property fmtid="{D5CDD505-2E9C-101B-9397-08002B2CF9AE}" pid="15" name="_AuthorEmail">
    <vt:lpwstr>asgerdur.karadottir@arionbanki.is</vt:lpwstr>
  </property>
  <property fmtid="{D5CDD505-2E9C-101B-9397-08002B2CF9AE}" pid="16" name="_AuthorEmailDisplayName">
    <vt:lpwstr>Ásgerður Káradóttir</vt:lpwstr>
  </property>
</Properties>
</file>