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2E6A3C" w:rsidRPr="002E6A3C" w14:paraId="2D7FFE99" w14:textId="77777777" w:rsidTr="00053476">
        <w:tc>
          <w:tcPr>
            <w:tcW w:w="3835" w:type="pct"/>
          </w:tcPr>
          <w:p w14:paraId="6A7ECD1D" w14:textId="77777777" w:rsidR="002E6A3C" w:rsidRPr="002E6A3C" w:rsidRDefault="002E6A3C" w:rsidP="002E6A3C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2E6A3C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Fyrirmælabréf</w:t>
            </w:r>
          </w:p>
        </w:tc>
        <w:tc>
          <w:tcPr>
            <w:tcW w:w="1165" w:type="pct"/>
          </w:tcPr>
          <w:p w14:paraId="1D8FB784" w14:textId="77777777" w:rsidR="002E6A3C" w:rsidRPr="002E6A3C" w:rsidRDefault="002E6A3C" w:rsidP="002E6A3C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2E6A3C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92E73CC" wp14:editId="361D3D8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A3C" w:rsidRPr="002E6A3C" w14:paraId="5E5B21D9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2256FD8A" w14:textId="77777777" w:rsidR="002E6A3C" w:rsidRPr="002E6A3C" w:rsidRDefault="002E6A3C" w:rsidP="002E6A3C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2E6A3C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með skjölum undir útflutningsábyrgð</w:t>
            </w:r>
          </w:p>
        </w:tc>
        <w:tc>
          <w:tcPr>
            <w:tcW w:w="1165" w:type="pct"/>
            <w:vAlign w:val="bottom"/>
          </w:tcPr>
          <w:p w14:paraId="7E495552" w14:textId="77777777" w:rsidR="002E6A3C" w:rsidRPr="002E6A3C" w:rsidRDefault="002E6A3C" w:rsidP="002E6A3C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1A3C501F" w14:textId="77777777" w:rsidR="006D7B3B" w:rsidRDefault="006D7B3B" w:rsidP="006D7B3B">
      <w:pPr>
        <w:rPr>
          <w:rStyle w:val="SubtleEmphasis"/>
        </w:rPr>
      </w:pPr>
    </w:p>
    <w:p w14:paraId="02A5021F" w14:textId="77777777" w:rsidR="0029761F" w:rsidRPr="0029761F" w:rsidRDefault="0029761F" w:rsidP="006D7B3B">
      <w:pPr>
        <w:rPr>
          <w:sz w:val="18"/>
          <w:szCs w:val="20"/>
        </w:rPr>
      </w:pPr>
    </w:p>
    <w:tbl>
      <w:tblPr>
        <w:tblW w:w="4950" w:type="pct"/>
        <w:tblLook w:val="04A0" w:firstRow="1" w:lastRow="0" w:firstColumn="1" w:lastColumn="0" w:noHBand="0" w:noVBand="1"/>
      </w:tblPr>
      <w:tblGrid>
        <w:gridCol w:w="696"/>
        <w:gridCol w:w="2533"/>
        <w:gridCol w:w="1317"/>
        <w:gridCol w:w="2974"/>
        <w:gridCol w:w="994"/>
        <w:gridCol w:w="1465"/>
      </w:tblGrid>
      <w:tr w:rsidR="006D7B3B" w:rsidRPr="006D7B3B" w14:paraId="1A3C5024" w14:textId="77777777" w:rsidTr="00054BEB">
        <w:tc>
          <w:tcPr>
            <w:tcW w:w="349" w:type="pct"/>
          </w:tcPr>
          <w:p w14:paraId="1A3C5020" w14:textId="77777777" w:rsidR="006D7B3B" w:rsidRPr="006D7B3B" w:rsidRDefault="006D7B3B" w:rsidP="006B2E51">
            <w:pPr>
              <w:rPr>
                <w:rStyle w:val="SubtleEmphasis"/>
                <w:b/>
              </w:rPr>
            </w:pPr>
            <w:r w:rsidRPr="006D7B3B">
              <w:rPr>
                <w:rStyle w:val="SubtleEmphasis"/>
                <w:b/>
              </w:rPr>
              <w:t>Til:</w:t>
            </w:r>
          </w:p>
        </w:tc>
        <w:tc>
          <w:tcPr>
            <w:tcW w:w="1269" w:type="pct"/>
          </w:tcPr>
          <w:p w14:paraId="1A3C5021" w14:textId="77777777" w:rsidR="006D7B3B" w:rsidRPr="006D7B3B" w:rsidRDefault="006D7B3B" w:rsidP="006B2E51">
            <w:pPr>
              <w:jc w:val="center"/>
              <w:rPr>
                <w:rStyle w:val="SubtleEmphasis"/>
                <w:b/>
              </w:rPr>
            </w:pPr>
          </w:p>
        </w:tc>
        <w:tc>
          <w:tcPr>
            <w:tcW w:w="660" w:type="pct"/>
          </w:tcPr>
          <w:p w14:paraId="1A3C5022" w14:textId="77777777" w:rsidR="006D7B3B" w:rsidRPr="006D7B3B" w:rsidRDefault="006D7B3B" w:rsidP="006B2E51">
            <w:pPr>
              <w:jc w:val="center"/>
              <w:rPr>
                <w:rStyle w:val="SubtleEmphasis"/>
                <w:b/>
              </w:rPr>
            </w:pPr>
            <w:r w:rsidRPr="006D7B3B">
              <w:rPr>
                <w:rStyle w:val="SubtleEmphasis"/>
                <w:b/>
              </w:rPr>
              <w:t xml:space="preserve">Frá:  </w:t>
            </w:r>
          </w:p>
        </w:tc>
        <w:tc>
          <w:tcPr>
            <w:tcW w:w="2722" w:type="pct"/>
            <w:gridSpan w:val="3"/>
          </w:tcPr>
          <w:p w14:paraId="1A3C5023" w14:textId="77777777" w:rsidR="006D7B3B" w:rsidRPr="006D7B3B" w:rsidRDefault="006D7B3B" w:rsidP="006B2E51">
            <w:pPr>
              <w:jc w:val="center"/>
              <w:rPr>
                <w:rStyle w:val="SubtleEmphasis"/>
                <w:b/>
              </w:rPr>
            </w:pPr>
          </w:p>
        </w:tc>
      </w:tr>
      <w:tr w:rsidR="00054BEB" w:rsidRPr="006D7B3B" w14:paraId="1A3C502B" w14:textId="77777777" w:rsidTr="00054BEB">
        <w:tc>
          <w:tcPr>
            <w:tcW w:w="349" w:type="pct"/>
          </w:tcPr>
          <w:p w14:paraId="1A3C5025" w14:textId="77777777" w:rsidR="00054BEB" w:rsidRPr="006D7B3B" w:rsidRDefault="00054BEB" w:rsidP="006B2E51">
            <w:pPr>
              <w:jc w:val="center"/>
              <w:rPr>
                <w:rStyle w:val="SubtleEmphasis"/>
              </w:rPr>
            </w:pPr>
          </w:p>
        </w:tc>
        <w:tc>
          <w:tcPr>
            <w:tcW w:w="1269" w:type="pct"/>
          </w:tcPr>
          <w:p w14:paraId="1A3C5026" w14:textId="77777777" w:rsidR="00054BEB" w:rsidRPr="00054BEB" w:rsidRDefault="00054BEB" w:rsidP="006B2E51">
            <w:pPr>
              <w:rPr>
                <w:rStyle w:val="SubtleEmphasis"/>
                <w:b/>
              </w:rPr>
            </w:pPr>
            <w:r w:rsidRPr="00054BEB">
              <w:rPr>
                <w:rStyle w:val="SubtleEmphasis"/>
                <w:b/>
              </w:rPr>
              <w:t>Ábyrgðadeildar</w:t>
            </w:r>
          </w:p>
        </w:tc>
        <w:tc>
          <w:tcPr>
            <w:tcW w:w="660" w:type="pct"/>
          </w:tcPr>
          <w:p w14:paraId="1A3C5027" w14:textId="77777777" w:rsidR="00054BEB" w:rsidRPr="006D7B3B" w:rsidRDefault="00054BEB" w:rsidP="006B2E51">
            <w:pPr>
              <w:jc w:val="right"/>
              <w:rPr>
                <w:rStyle w:val="SubtleEmphasis"/>
              </w:rPr>
            </w:pPr>
            <w:r w:rsidRPr="006D7B3B">
              <w:rPr>
                <w:rStyle w:val="SubtleEmphasis"/>
              </w:rPr>
              <w:t>Nafn</w:t>
            </w:r>
          </w:p>
        </w:tc>
        <w:bookmarkStart w:id="0" w:name="NAFN1"/>
        <w:tc>
          <w:tcPr>
            <w:tcW w:w="1490" w:type="pct"/>
            <w:tcBorders>
              <w:bottom w:val="single" w:sz="2" w:space="0" w:color="000000"/>
            </w:tcBorders>
          </w:tcPr>
          <w:p w14:paraId="1A3C5028" w14:textId="77777777" w:rsidR="00054BEB" w:rsidRPr="006D7B3B" w:rsidRDefault="006B2E51" w:rsidP="006B2E5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bookmarkStart w:id="1" w:name="_GoBack"/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bookmarkEnd w:id="1"/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498" w:type="pct"/>
            <w:tcBorders>
              <w:bottom w:val="single" w:sz="2" w:space="0" w:color="000000"/>
            </w:tcBorders>
          </w:tcPr>
          <w:p w14:paraId="1A3C5029" w14:textId="77777777" w:rsidR="00054BEB" w:rsidRPr="006D7B3B" w:rsidRDefault="00054BEB" w:rsidP="006B2E51">
            <w:pPr>
              <w:rPr>
                <w:rStyle w:val="SubtleEmphasis"/>
              </w:rPr>
            </w:pPr>
            <w:r>
              <w:rPr>
                <w:rStyle w:val="SubtleEmphasis"/>
              </w:rPr>
              <w:t>Kennitala</w:t>
            </w:r>
          </w:p>
        </w:tc>
        <w:bookmarkStart w:id="2" w:name="KT1"/>
        <w:tc>
          <w:tcPr>
            <w:tcW w:w="734" w:type="pct"/>
            <w:tcBorders>
              <w:bottom w:val="single" w:sz="2" w:space="0" w:color="000000"/>
            </w:tcBorders>
          </w:tcPr>
          <w:p w14:paraId="1A3C502A" w14:textId="77777777" w:rsidR="00054BEB" w:rsidRPr="006D7B3B" w:rsidRDefault="006B2E51" w:rsidP="006B2E5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</w:tr>
      <w:tr w:rsidR="006D7B3B" w:rsidRPr="006D7B3B" w14:paraId="1A3C5030" w14:textId="77777777" w:rsidTr="00054BEB">
        <w:tc>
          <w:tcPr>
            <w:tcW w:w="349" w:type="pct"/>
          </w:tcPr>
          <w:p w14:paraId="1A3C502C" w14:textId="77777777" w:rsidR="006D7B3B" w:rsidRPr="006D7B3B" w:rsidRDefault="006D7B3B" w:rsidP="006B2E51">
            <w:pPr>
              <w:jc w:val="center"/>
              <w:rPr>
                <w:rStyle w:val="SubtleEmphasis"/>
              </w:rPr>
            </w:pPr>
          </w:p>
        </w:tc>
        <w:tc>
          <w:tcPr>
            <w:tcW w:w="1269" w:type="pct"/>
          </w:tcPr>
          <w:p w14:paraId="1A3C502D" w14:textId="77777777" w:rsidR="006D7B3B" w:rsidRPr="00054BEB" w:rsidRDefault="006D7B3B" w:rsidP="006B2E51">
            <w:pPr>
              <w:rPr>
                <w:rStyle w:val="SubtleEmphasis"/>
              </w:rPr>
            </w:pPr>
            <w:r w:rsidRPr="00054BEB">
              <w:rPr>
                <w:rStyle w:val="SubtleEmphasis"/>
              </w:rPr>
              <w:t>Arion banka hf</w:t>
            </w:r>
          </w:p>
        </w:tc>
        <w:tc>
          <w:tcPr>
            <w:tcW w:w="660" w:type="pct"/>
          </w:tcPr>
          <w:p w14:paraId="1A3C502E" w14:textId="77777777" w:rsidR="006D7B3B" w:rsidRPr="006D7B3B" w:rsidRDefault="00054BEB" w:rsidP="006B2E51">
            <w:pPr>
              <w:jc w:val="right"/>
              <w:rPr>
                <w:rStyle w:val="SubtleEmphasis"/>
              </w:rPr>
            </w:pPr>
            <w:r w:rsidRPr="006D7B3B">
              <w:rPr>
                <w:rStyle w:val="SubtleEmphasis"/>
              </w:rPr>
              <w:t>Heimilisfang</w:t>
            </w:r>
          </w:p>
        </w:tc>
        <w:bookmarkStart w:id="3" w:name="HEIMILI"/>
        <w:tc>
          <w:tcPr>
            <w:tcW w:w="2722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A3C502F" w14:textId="77777777" w:rsidR="006D7B3B" w:rsidRPr="006D7B3B" w:rsidRDefault="006B2E51" w:rsidP="006B2E5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HEIMILI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  <w:r w:rsidR="00054BEB" w:rsidRPr="006D7B3B">
              <w:rPr>
                <w:rStyle w:val="SubtleEmphasis"/>
              </w:rPr>
              <w:t xml:space="preserve">, </w:t>
            </w:r>
            <w:bookmarkStart w:id="4" w:name="POSTNR"/>
            <w:r>
              <w:rPr>
                <w:rStyle w:val="SubtleEmphasis"/>
              </w:rPr>
              <w:fldChar w:fldCharType="begin">
                <w:ffData>
                  <w:name w:val="POSTNR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  <w:r w:rsidR="00054BEB" w:rsidRPr="006D7B3B">
              <w:rPr>
                <w:rStyle w:val="SubtleEmphasis"/>
              </w:rPr>
              <w:t xml:space="preserve">, </w:t>
            </w:r>
            <w:bookmarkStart w:id="5" w:name="STADUR"/>
            <w:r>
              <w:rPr>
                <w:rStyle w:val="SubtleEmphasis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</w:tr>
      <w:tr w:rsidR="006D7B3B" w:rsidRPr="006D7B3B" w14:paraId="1A3C5035" w14:textId="77777777" w:rsidTr="00054BEB">
        <w:tc>
          <w:tcPr>
            <w:tcW w:w="349" w:type="pct"/>
          </w:tcPr>
          <w:p w14:paraId="1A3C5031" w14:textId="77777777" w:rsidR="006D7B3B" w:rsidRPr="006D7B3B" w:rsidRDefault="006D7B3B" w:rsidP="006B2E51">
            <w:pPr>
              <w:jc w:val="center"/>
              <w:rPr>
                <w:rStyle w:val="SubtleEmphasis"/>
              </w:rPr>
            </w:pPr>
          </w:p>
        </w:tc>
        <w:tc>
          <w:tcPr>
            <w:tcW w:w="1269" w:type="pct"/>
          </w:tcPr>
          <w:p w14:paraId="1A3C5032" w14:textId="77777777" w:rsidR="006D7B3B" w:rsidRPr="00054BEB" w:rsidRDefault="006D7B3B" w:rsidP="006D7B3B">
            <w:pPr>
              <w:rPr>
                <w:rStyle w:val="SubtleEmphasis"/>
              </w:rPr>
            </w:pPr>
            <w:r w:rsidRPr="00054BEB">
              <w:rPr>
                <w:rStyle w:val="SubtleEmphasis"/>
              </w:rPr>
              <w:t>Borgartúni 19</w:t>
            </w:r>
          </w:p>
        </w:tc>
        <w:tc>
          <w:tcPr>
            <w:tcW w:w="660" w:type="pct"/>
          </w:tcPr>
          <w:p w14:paraId="1A3C5033" w14:textId="77777777" w:rsidR="006D7B3B" w:rsidRPr="006D7B3B" w:rsidRDefault="00054BEB" w:rsidP="006B2E51">
            <w:pPr>
              <w:jc w:val="right"/>
              <w:rPr>
                <w:rStyle w:val="SubtleEmphasis"/>
              </w:rPr>
            </w:pPr>
            <w:r w:rsidRPr="006D7B3B">
              <w:rPr>
                <w:rStyle w:val="SubtleEmphasis"/>
              </w:rPr>
              <w:t>Nafn tengiliðs</w:t>
            </w:r>
          </w:p>
        </w:tc>
        <w:tc>
          <w:tcPr>
            <w:tcW w:w="2722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A3C5034" w14:textId="77777777" w:rsidR="006D7B3B" w:rsidRPr="006D7B3B" w:rsidRDefault="006B2E51" w:rsidP="006D7B3B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6D7B3B" w:rsidRPr="006D7B3B" w14:paraId="1A3C503A" w14:textId="77777777" w:rsidTr="00054BEB">
        <w:tc>
          <w:tcPr>
            <w:tcW w:w="349" w:type="pct"/>
          </w:tcPr>
          <w:p w14:paraId="1A3C5036" w14:textId="77777777" w:rsidR="006D7B3B" w:rsidRPr="006D7B3B" w:rsidRDefault="006D7B3B" w:rsidP="006B2E51">
            <w:pPr>
              <w:jc w:val="center"/>
              <w:rPr>
                <w:rStyle w:val="SubtleEmphasis"/>
              </w:rPr>
            </w:pPr>
          </w:p>
        </w:tc>
        <w:tc>
          <w:tcPr>
            <w:tcW w:w="1269" w:type="pct"/>
          </w:tcPr>
          <w:p w14:paraId="1A3C5037" w14:textId="77777777" w:rsidR="006D7B3B" w:rsidRPr="00054BEB" w:rsidRDefault="006D7B3B" w:rsidP="006B2E51">
            <w:pPr>
              <w:rPr>
                <w:rStyle w:val="SubtleEmphasis"/>
              </w:rPr>
            </w:pPr>
            <w:r w:rsidRPr="00054BEB">
              <w:rPr>
                <w:rStyle w:val="SubtleEmphasis"/>
              </w:rPr>
              <w:t>105 Reykjavík</w:t>
            </w:r>
          </w:p>
        </w:tc>
        <w:tc>
          <w:tcPr>
            <w:tcW w:w="660" w:type="pct"/>
          </w:tcPr>
          <w:p w14:paraId="1A3C5038" w14:textId="77777777" w:rsidR="006D7B3B" w:rsidRPr="006D7B3B" w:rsidRDefault="00054BEB" w:rsidP="006B2E51">
            <w:pPr>
              <w:jc w:val="right"/>
              <w:rPr>
                <w:rStyle w:val="SubtleEmphasis"/>
              </w:rPr>
            </w:pPr>
            <w:r w:rsidRPr="006D7B3B">
              <w:rPr>
                <w:rStyle w:val="SubtleEmphasis"/>
              </w:rPr>
              <w:t>Netfang</w:t>
            </w:r>
          </w:p>
        </w:tc>
        <w:bookmarkStart w:id="6" w:name="NETFANG"/>
        <w:tc>
          <w:tcPr>
            <w:tcW w:w="2722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A3C5039" w14:textId="77777777" w:rsidR="006D7B3B" w:rsidRPr="006D7B3B" w:rsidRDefault="006B2E51" w:rsidP="006B2E5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</w:tr>
      <w:tr w:rsidR="006D7B3B" w:rsidRPr="006D7B3B" w14:paraId="1A3C503F" w14:textId="77777777" w:rsidTr="00054BEB">
        <w:tc>
          <w:tcPr>
            <w:tcW w:w="349" w:type="pct"/>
          </w:tcPr>
          <w:p w14:paraId="1A3C503B" w14:textId="77777777" w:rsidR="006D7B3B" w:rsidRPr="006D7B3B" w:rsidRDefault="006D7B3B" w:rsidP="006B2E51">
            <w:pPr>
              <w:jc w:val="center"/>
              <w:rPr>
                <w:rStyle w:val="SubtleEmphasis"/>
              </w:rPr>
            </w:pPr>
          </w:p>
        </w:tc>
        <w:tc>
          <w:tcPr>
            <w:tcW w:w="1269" w:type="pct"/>
          </w:tcPr>
          <w:p w14:paraId="1A3C503C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60" w:type="pct"/>
          </w:tcPr>
          <w:p w14:paraId="1A3C503D" w14:textId="77777777" w:rsidR="006D7B3B" w:rsidRPr="006D7B3B" w:rsidRDefault="00054BEB" w:rsidP="006B2E51">
            <w:pPr>
              <w:jc w:val="right"/>
              <w:rPr>
                <w:rStyle w:val="SubtleEmphasis"/>
              </w:rPr>
            </w:pPr>
            <w:r w:rsidRPr="006D7B3B">
              <w:rPr>
                <w:rStyle w:val="SubtleEmphasis"/>
              </w:rPr>
              <w:t>Sími</w:t>
            </w:r>
          </w:p>
        </w:tc>
        <w:bookmarkStart w:id="7" w:name="SIMI"/>
        <w:tc>
          <w:tcPr>
            <w:tcW w:w="2722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A3C503E" w14:textId="77777777" w:rsidR="006D7B3B" w:rsidRPr="006D7B3B" w:rsidRDefault="00D80FF6" w:rsidP="006B2E5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SIMI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7"/>
          </w:p>
        </w:tc>
      </w:tr>
      <w:tr w:rsidR="006D7B3B" w:rsidRPr="006D7B3B" w14:paraId="1A3C5044" w14:textId="77777777" w:rsidTr="00054BEB">
        <w:tc>
          <w:tcPr>
            <w:tcW w:w="349" w:type="pct"/>
          </w:tcPr>
          <w:p w14:paraId="1A3C5040" w14:textId="77777777" w:rsidR="006D7B3B" w:rsidRPr="006D7B3B" w:rsidRDefault="006D7B3B" w:rsidP="006B2E51">
            <w:pPr>
              <w:jc w:val="center"/>
              <w:rPr>
                <w:rStyle w:val="SubtleEmphasis"/>
              </w:rPr>
            </w:pPr>
          </w:p>
        </w:tc>
        <w:tc>
          <w:tcPr>
            <w:tcW w:w="1269" w:type="pct"/>
          </w:tcPr>
          <w:p w14:paraId="1A3C5041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60" w:type="pct"/>
          </w:tcPr>
          <w:p w14:paraId="1A3C5042" w14:textId="77777777" w:rsidR="006D7B3B" w:rsidRPr="006D7B3B" w:rsidRDefault="006D7B3B" w:rsidP="00054BEB">
            <w:pPr>
              <w:tabs>
                <w:tab w:val="center" w:pos="550"/>
                <w:tab w:val="right" w:pos="1101"/>
              </w:tabs>
              <w:rPr>
                <w:rStyle w:val="SubtleEmphasis"/>
              </w:rPr>
            </w:pPr>
          </w:p>
        </w:tc>
        <w:tc>
          <w:tcPr>
            <w:tcW w:w="2722" w:type="pct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A3C5043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</w:tr>
    </w:tbl>
    <w:p w14:paraId="1A3C5045" w14:textId="77777777" w:rsidR="006D7B3B" w:rsidRPr="006D7B3B" w:rsidRDefault="006D7B3B" w:rsidP="006D7B3B">
      <w:pPr>
        <w:rPr>
          <w:rStyle w:val="SubtleEmphasi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53"/>
        <w:gridCol w:w="6427"/>
      </w:tblGrid>
      <w:tr w:rsidR="006D7B3B" w:rsidRPr="006D7B3B" w14:paraId="1A3C5048" w14:textId="77777777" w:rsidTr="006D7B3B">
        <w:tc>
          <w:tcPr>
            <w:tcW w:w="1812" w:type="pct"/>
          </w:tcPr>
          <w:p w14:paraId="1A3C5046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Tilvísun Arion banka hf. (eða ábyrgðarnúmer):</w:t>
            </w:r>
          </w:p>
        </w:tc>
        <w:bookmarkStart w:id="8" w:name="Text8"/>
        <w:tc>
          <w:tcPr>
            <w:tcW w:w="3188" w:type="pct"/>
            <w:tcBorders>
              <w:bottom w:val="single" w:sz="2" w:space="0" w:color="000000"/>
            </w:tcBorders>
          </w:tcPr>
          <w:p w14:paraId="1A3C5047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bookmarkEnd w:id="8"/>
          </w:p>
        </w:tc>
      </w:tr>
    </w:tbl>
    <w:p w14:paraId="1A3C5049" w14:textId="77777777" w:rsidR="006D7B3B" w:rsidRPr="006D7B3B" w:rsidRDefault="006D7B3B" w:rsidP="006D7B3B">
      <w:pPr>
        <w:rPr>
          <w:rStyle w:val="SubtleEmphasi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6"/>
        <w:gridCol w:w="7844"/>
      </w:tblGrid>
      <w:tr w:rsidR="006D7B3B" w:rsidRPr="006D7B3B" w14:paraId="1A3C504C" w14:textId="77777777" w:rsidTr="006D7B3B">
        <w:tc>
          <w:tcPr>
            <w:tcW w:w="1109" w:type="pct"/>
          </w:tcPr>
          <w:p w14:paraId="1A3C504A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Útgáfubanki (issuing bank):</w:t>
            </w:r>
          </w:p>
        </w:tc>
        <w:bookmarkStart w:id="9" w:name="Text7"/>
        <w:tc>
          <w:tcPr>
            <w:tcW w:w="3891" w:type="pct"/>
            <w:tcBorders>
              <w:bottom w:val="single" w:sz="2" w:space="0" w:color="000000"/>
            </w:tcBorders>
          </w:tcPr>
          <w:p w14:paraId="1A3C504B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bookmarkEnd w:id="9"/>
          </w:p>
        </w:tc>
      </w:tr>
    </w:tbl>
    <w:p w14:paraId="1A3C504D" w14:textId="77777777" w:rsidR="006D7B3B" w:rsidRPr="006D7B3B" w:rsidRDefault="006D7B3B" w:rsidP="006D7B3B">
      <w:pPr>
        <w:rPr>
          <w:rStyle w:val="SubtleEmphasi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85"/>
        <w:gridCol w:w="6326"/>
        <w:gridCol w:w="2369"/>
      </w:tblGrid>
      <w:tr w:rsidR="006D7B3B" w:rsidRPr="006D7B3B" w14:paraId="1A3C5051" w14:textId="77777777" w:rsidTr="006D7B3B">
        <w:tc>
          <w:tcPr>
            <w:tcW w:w="687" w:type="pct"/>
          </w:tcPr>
          <w:p w14:paraId="1A3C504E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Fjárhæð skjala:</w:t>
            </w:r>
          </w:p>
        </w:tc>
        <w:bookmarkStart w:id="10" w:name="Text6"/>
        <w:tc>
          <w:tcPr>
            <w:tcW w:w="3138" w:type="pct"/>
            <w:tcBorders>
              <w:bottom w:val="single" w:sz="2" w:space="0" w:color="000000"/>
            </w:tcBorders>
          </w:tcPr>
          <w:p w14:paraId="1A3C504F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bookmarkEnd w:id="10"/>
          </w:p>
        </w:tc>
        <w:tc>
          <w:tcPr>
            <w:tcW w:w="1175" w:type="pct"/>
          </w:tcPr>
          <w:p w14:paraId="1A3C5050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(mynt og upphæð)</w:t>
            </w:r>
          </w:p>
        </w:tc>
      </w:tr>
    </w:tbl>
    <w:p w14:paraId="1A3C5052" w14:textId="77777777" w:rsidR="006D7B3B" w:rsidRPr="006D7B3B" w:rsidRDefault="006D7B3B" w:rsidP="006D7B3B">
      <w:pPr>
        <w:rPr>
          <w:rStyle w:val="SubtleEmphasi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8"/>
        <w:gridCol w:w="6403"/>
        <w:gridCol w:w="1159"/>
        <w:gridCol w:w="298"/>
        <w:gridCol w:w="1262"/>
      </w:tblGrid>
      <w:tr w:rsidR="006D7B3B" w:rsidRPr="006D7B3B" w14:paraId="1A3C505A" w14:textId="77777777" w:rsidTr="006B2E51">
        <w:tc>
          <w:tcPr>
            <w:tcW w:w="3651" w:type="pct"/>
            <w:gridSpan w:val="2"/>
          </w:tcPr>
          <w:p w14:paraId="1A3C5053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Viðfestum skjölum er framvísað  undir ofangreindri útflutningsábyrgð:</w:t>
            </w:r>
          </w:p>
          <w:p w14:paraId="1A3C5054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575" w:type="pct"/>
          </w:tcPr>
          <w:p w14:paraId="1A3C5055" w14:textId="77777777" w:rsidR="006D7B3B" w:rsidRPr="006D7B3B" w:rsidRDefault="006D7B3B" w:rsidP="006B2E51">
            <w:pPr>
              <w:jc w:val="center"/>
              <w:rPr>
                <w:rStyle w:val="SubtleEmphasis"/>
              </w:rPr>
            </w:pPr>
            <w:r w:rsidRPr="006D7B3B">
              <w:rPr>
                <w:rStyle w:val="SubtleEmphasis"/>
              </w:rPr>
              <w:t>Frumrit</w:t>
            </w:r>
          </w:p>
          <w:p w14:paraId="1A3C5056" w14:textId="77777777" w:rsidR="006D7B3B" w:rsidRPr="006D7B3B" w:rsidRDefault="006D7B3B" w:rsidP="006B2E51">
            <w:pPr>
              <w:jc w:val="center"/>
              <w:rPr>
                <w:rStyle w:val="Strong"/>
              </w:rPr>
            </w:pPr>
            <w:r w:rsidRPr="006D7B3B">
              <w:rPr>
                <w:rStyle w:val="Strong"/>
              </w:rPr>
              <w:t>(Orginal)</w:t>
            </w:r>
          </w:p>
        </w:tc>
        <w:tc>
          <w:tcPr>
            <w:tcW w:w="148" w:type="pct"/>
          </w:tcPr>
          <w:p w14:paraId="1A3C5057" w14:textId="77777777" w:rsidR="006D7B3B" w:rsidRPr="006D7B3B" w:rsidRDefault="006D7B3B" w:rsidP="006B2E51">
            <w:pPr>
              <w:jc w:val="center"/>
              <w:rPr>
                <w:rStyle w:val="SubtleEmphasis"/>
              </w:rPr>
            </w:pPr>
          </w:p>
        </w:tc>
        <w:tc>
          <w:tcPr>
            <w:tcW w:w="626" w:type="pct"/>
          </w:tcPr>
          <w:p w14:paraId="1A3C5058" w14:textId="77777777" w:rsidR="006D7B3B" w:rsidRPr="006D7B3B" w:rsidRDefault="006D7B3B" w:rsidP="006B2E51">
            <w:pPr>
              <w:jc w:val="center"/>
              <w:rPr>
                <w:rStyle w:val="SubtleEmphasis"/>
              </w:rPr>
            </w:pPr>
            <w:r w:rsidRPr="006D7B3B">
              <w:rPr>
                <w:rStyle w:val="SubtleEmphasis"/>
              </w:rPr>
              <w:t>Afrit</w:t>
            </w:r>
          </w:p>
          <w:p w14:paraId="1A3C5059" w14:textId="77777777" w:rsidR="006D7B3B" w:rsidRPr="006D7B3B" w:rsidRDefault="006D7B3B" w:rsidP="006B2E51">
            <w:pPr>
              <w:jc w:val="center"/>
              <w:rPr>
                <w:rStyle w:val="Strong"/>
              </w:rPr>
            </w:pPr>
            <w:r w:rsidRPr="006D7B3B">
              <w:rPr>
                <w:rStyle w:val="Strong"/>
              </w:rPr>
              <w:t>(Copy)</w:t>
            </w:r>
          </w:p>
        </w:tc>
      </w:tr>
      <w:tr w:rsidR="006D7B3B" w:rsidRPr="006D7B3B" w14:paraId="1A3C5060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5B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  <w:bookmarkEnd w:id="11"/>
          </w:p>
        </w:tc>
        <w:tc>
          <w:tcPr>
            <w:tcW w:w="3176" w:type="pct"/>
            <w:vAlign w:val="bottom"/>
          </w:tcPr>
          <w:p w14:paraId="1A3C505C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Vörureikningur (Invoice)</w:t>
            </w:r>
          </w:p>
        </w:tc>
        <w:bookmarkStart w:id="12" w:name="Text1"/>
        <w:tc>
          <w:tcPr>
            <w:tcW w:w="575" w:type="pct"/>
            <w:vAlign w:val="bottom"/>
          </w:tcPr>
          <w:p w14:paraId="1A3C505D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bookmarkEnd w:id="12"/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5E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5F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  <w:tr w:rsidR="006D7B3B" w:rsidRPr="006D7B3B" w14:paraId="1A3C5066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61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  <w:bookmarkEnd w:id="13"/>
          </w:p>
        </w:tc>
        <w:tc>
          <w:tcPr>
            <w:tcW w:w="3176" w:type="pct"/>
            <w:vAlign w:val="bottom"/>
          </w:tcPr>
          <w:p w14:paraId="1A3C5062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Skipsfarmskírteini (B/L)</w:t>
            </w:r>
          </w:p>
        </w:tc>
        <w:tc>
          <w:tcPr>
            <w:tcW w:w="575" w:type="pct"/>
            <w:vAlign w:val="bottom"/>
          </w:tcPr>
          <w:p w14:paraId="1A3C5063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64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65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  <w:tr w:rsidR="006D7B3B" w:rsidRPr="006D7B3B" w14:paraId="1A3C506C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67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  <w:bookmarkEnd w:id="14"/>
          </w:p>
        </w:tc>
        <w:tc>
          <w:tcPr>
            <w:tcW w:w="3176" w:type="pct"/>
            <w:vAlign w:val="bottom"/>
          </w:tcPr>
          <w:p w14:paraId="1A3C5068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Flugfarmskírteini (AWB)</w:t>
            </w:r>
          </w:p>
        </w:tc>
        <w:tc>
          <w:tcPr>
            <w:tcW w:w="575" w:type="pct"/>
            <w:vAlign w:val="bottom"/>
          </w:tcPr>
          <w:p w14:paraId="1A3C5069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6A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6B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  <w:tr w:rsidR="006D7B3B" w:rsidRPr="006D7B3B" w14:paraId="1A3C5072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6D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  <w:bookmarkEnd w:id="15"/>
          </w:p>
        </w:tc>
        <w:tc>
          <w:tcPr>
            <w:tcW w:w="3176" w:type="pct"/>
            <w:vAlign w:val="bottom"/>
          </w:tcPr>
          <w:p w14:paraId="1A3C506E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Tryggingarskírteini (Insurance Policy/Certificate)</w:t>
            </w:r>
          </w:p>
        </w:tc>
        <w:tc>
          <w:tcPr>
            <w:tcW w:w="575" w:type="pct"/>
            <w:vAlign w:val="bottom"/>
          </w:tcPr>
          <w:p w14:paraId="1A3C506F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70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71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  <w:tr w:rsidR="006D7B3B" w:rsidRPr="006D7B3B" w14:paraId="1A3C5078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73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  <w:bookmarkEnd w:id="16"/>
          </w:p>
        </w:tc>
        <w:tc>
          <w:tcPr>
            <w:tcW w:w="3176" w:type="pct"/>
            <w:vAlign w:val="bottom"/>
          </w:tcPr>
          <w:p w14:paraId="1A3C5074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Vörulisti (Packing List)</w:t>
            </w:r>
          </w:p>
        </w:tc>
        <w:tc>
          <w:tcPr>
            <w:tcW w:w="575" w:type="pct"/>
            <w:vAlign w:val="bottom"/>
          </w:tcPr>
          <w:p w14:paraId="1A3C5075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76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77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  <w:tr w:rsidR="006D7B3B" w:rsidRPr="006D7B3B" w14:paraId="1A3C507E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79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  <w:bookmarkEnd w:id="17"/>
          </w:p>
        </w:tc>
        <w:tc>
          <w:tcPr>
            <w:tcW w:w="3176" w:type="pct"/>
            <w:vAlign w:val="bottom"/>
          </w:tcPr>
          <w:p w14:paraId="1A3C507A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Upprunavottorð (Origin Certificate, EUR1 Certificate)</w:t>
            </w:r>
          </w:p>
        </w:tc>
        <w:tc>
          <w:tcPr>
            <w:tcW w:w="575" w:type="pct"/>
            <w:vAlign w:val="bottom"/>
          </w:tcPr>
          <w:p w14:paraId="1A3C507B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7C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7D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  <w:tr w:rsidR="006D7B3B" w:rsidRPr="006D7B3B" w14:paraId="1A3C5084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7F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  <w:bookmarkEnd w:id="18"/>
          </w:p>
        </w:tc>
        <w:tc>
          <w:tcPr>
            <w:tcW w:w="3176" w:type="pct"/>
            <w:vAlign w:val="bottom"/>
          </w:tcPr>
          <w:p w14:paraId="1A3C5080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Skoðunarvottorð (Inspection Certificate)</w:t>
            </w:r>
          </w:p>
        </w:tc>
        <w:tc>
          <w:tcPr>
            <w:tcW w:w="575" w:type="pct"/>
            <w:vAlign w:val="bottom"/>
          </w:tcPr>
          <w:p w14:paraId="1A3C5081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82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83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  <w:tr w:rsidR="006D7B3B" w:rsidRPr="006D7B3B" w14:paraId="1A3C508A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85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  <w:bookmarkEnd w:id="19"/>
          </w:p>
        </w:tc>
        <w:tc>
          <w:tcPr>
            <w:tcW w:w="3176" w:type="pct"/>
            <w:vAlign w:val="bottom"/>
          </w:tcPr>
          <w:p w14:paraId="1A3C5086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Heilbrigðisvottorð (Health/Sanitary Certificate)</w:t>
            </w:r>
          </w:p>
        </w:tc>
        <w:tc>
          <w:tcPr>
            <w:tcW w:w="575" w:type="pct"/>
            <w:vAlign w:val="bottom"/>
          </w:tcPr>
          <w:p w14:paraId="1A3C5087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88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89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  <w:tr w:rsidR="006D7B3B" w:rsidRPr="006D7B3B" w14:paraId="1A3C5090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8B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  <w:bookmarkEnd w:id="20"/>
          </w:p>
        </w:tc>
        <w:tc>
          <w:tcPr>
            <w:tcW w:w="3176" w:type="pct"/>
            <w:vAlign w:val="bottom"/>
          </w:tcPr>
          <w:p w14:paraId="1A3C508C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Víxill (Draft)</w:t>
            </w:r>
          </w:p>
        </w:tc>
        <w:tc>
          <w:tcPr>
            <w:tcW w:w="575" w:type="pct"/>
            <w:vAlign w:val="bottom"/>
          </w:tcPr>
          <w:p w14:paraId="1A3C508D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8E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8F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  <w:tr w:rsidR="006D7B3B" w:rsidRPr="006D7B3B" w14:paraId="1A3C5096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91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  <w:bookmarkEnd w:id="21"/>
          </w:p>
        </w:tc>
        <w:tc>
          <w:tcPr>
            <w:tcW w:w="3176" w:type="pct"/>
            <w:vAlign w:val="bottom"/>
          </w:tcPr>
          <w:p w14:paraId="1A3C5092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Yfirlýsing ábyrgðarþega (Beneficiary's Cert.)</w:t>
            </w:r>
          </w:p>
        </w:tc>
        <w:tc>
          <w:tcPr>
            <w:tcW w:w="575" w:type="pct"/>
            <w:vAlign w:val="bottom"/>
          </w:tcPr>
          <w:p w14:paraId="1A3C5093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94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95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  <w:tr w:rsidR="006D7B3B" w:rsidRPr="006D7B3B" w14:paraId="1A3C509C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97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  <w:bookmarkEnd w:id="22"/>
          </w:p>
        </w:tc>
        <w:tc>
          <w:tcPr>
            <w:tcW w:w="3176" w:type="pct"/>
            <w:vAlign w:val="bottom"/>
          </w:tcPr>
          <w:p w14:paraId="1A3C5098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 xml:space="preserve">Annað: </w:t>
            </w:r>
            <w:bookmarkStart w:id="23" w:name="Text2"/>
            <w:r w:rsidRPr="006D7B3B">
              <w:rPr>
                <w:rStyle w:val="SubtleEmphasi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bookmarkEnd w:id="23"/>
          </w:p>
        </w:tc>
        <w:tc>
          <w:tcPr>
            <w:tcW w:w="575" w:type="pct"/>
            <w:vAlign w:val="bottom"/>
          </w:tcPr>
          <w:p w14:paraId="1A3C5099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9A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9B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  <w:tr w:rsidR="006D7B3B" w:rsidRPr="006D7B3B" w14:paraId="1A3C50A2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9D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</w:p>
        </w:tc>
        <w:tc>
          <w:tcPr>
            <w:tcW w:w="3176" w:type="pct"/>
            <w:vAlign w:val="bottom"/>
          </w:tcPr>
          <w:p w14:paraId="1A3C509E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 xml:space="preserve">Annað: </w:t>
            </w:r>
            <w:r w:rsidRPr="006D7B3B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</w:p>
        </w:tc>
        <w:tc>
          <w:tcPr>
            <w:tcW w:w="575" w:type="pct"/>
            <w:vAlign w:val="bottom"/>
          </w:tcPr>
          <w:p w14:paraId="1A3C509F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A0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A1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  <w:tr w:rsidR="006D7B3B" w:rsidRPr="006D7B3B" w14:paraId="1A3C50A8" w14:textId="77777777" w:rsidTr="006B2E51">
        <w:trPr>
          <w:trHeight w:val="284"/>
        </w:trPr>
        <w:tc>
          <w:tcPr>
            <w:tcW w:w="475" w:type="pct"/>
            <w:vAlign w:val="bottom"/>
          </w:tcPr>
          <w:p w14:paraId="1A3C50A3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7B3B">
              <w:rPr>
                <w:rStyle w:val="SubtleEmphasis"/>
              </w:rPr>
              <w:instrText xml:space="preserve"> FORMCHECKBOX </w:instrText>
            </w:r>
            <w:r w:rsidR="00867997">
              <w:rPr>
                <w:rStyle w:val="SubtleEmphasis"/>
              </w:rPr>
            </w:r>
            <w:r w:rsidR="00867997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fldChar w:fldCharType="end"/>
            </w:r>
          </w:p>
        </w:tc>
        <w:tc>
          <w:tcPr>
            <w:tcW w:w="3176" w:type="pct"/>
            <w:vAlign w:val="bottom"/>
          </w:tcPr>
          <w:p w14:paraId="1A3C50A4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 xml:space="preserve">Annað: </w:t>
            </w:r>
            <w:r w:rsidRPr="006D7B3B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</w:p>
        </w:tc>
        <w:tc>
          <w:tcPr>
            <w:tcW w:w="575" w:type="pct"/>
            <w:vAlign w:val="bottom"/>
          </w:tcPr>
          <w:p w14:paraId="1A3C50A5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  <w:tc>
          <w:tcPr>
            <w:tcW w:w="148" w:type="pct"/>
            <w:vAlign w:val="bottom"/>
          </w:tcPr>
          <w:p w14:paraId="1A3C50A6" w14:textId="77777777" w:rsidR="006D7B3B" w:rsidRPr="006D7B3B" w:rsidRDefault="006D7B3B" w:rsidP="006B2E51">
            <w:pPr>
              <w:rPr>
                <w:rStyle w:val="SubtleEmphasis"/>
              </w:rPr>
            </w:pPr>
          </w:p>
        </w:tc>
        <w:tc>
          <w:tcPr>
            <w:tcW w:w="626" w:type="pct"/>
            <w:vAlign w:val="bottom"/>
          </w:tcPr>
          <w:p w14:paraId="1A3C50A7" w14:textId="77777777" w:rsidR="006D7B3B" w:rsidRPr="006D7B3B" w:rsidRDefault="006D7B3B" w:rsidP="006B2E51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7B3B">
              <w:rPr>
                <w:rStyle w:val="SubtleEmphasis"/>
              </w:rPr>
              <w:instrText xml:space="preserve"> FORMTEXT </w:instrText>
            </w:r>
            <w:r w:rsidRPr="006D7B3B">
              <w:rPr>
                <w:rStyle w:val="SubtleEmphasis"/>
              </w:rPr>
            </w:r>
            <w:r w:rsidRPr="006D7B3B">
              <w:rPr>
                <w:rStyle w:val="SubtleEmphasis"/>
              </w:rPr>
              <w:fldChar w:fldCharType="separate"/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t> </w:t>
            </w:r>
            <w:r w:rsidRPr="006D7B3B">
              <w:rPr>
                <w:rStyle w:val="SubtleEmphasis"/>
              </w:rPr>
              <w:fldChar w:fldCharType="end"/>
            </w:r>
            <w:r w:rsidRPr="006D7B3B">
              <w:rPr>
                <w:rStyle w:val="SubtleEmphasis"/>
              </w:rPr>
              <w:t xml:space="preserve"> stk</w:t>
            </w:r>
          </w:p>
        </w:tc>
      </w:tr>
    </w:tbl>
    <w:p w14:paraId="1A3C50A9" w14:textId="77777777" w:rsidR="006D7B3B" w:rsidRDefault="006D7B3B" w:rsidP="006D7B3B">
      <w:pPr>
        <w:rPr>
          <w:rFonts w:ascii="Verdana" w:hAnsi="Verdana"/>
          <w:sz w:val="20"/>
          <w:szCs w:val="20"/>
        </w:rPr>
      </w:pPr>
    </w:p>
    <w:p w14:paraId="1A3C50AA" w14:textId="77777777" w:rsidR="006D7B3B" w:rsidRPr="00650EC4" w:rsidRDefault="006D7B3B" w:rsidP="006D7B3B">
      <w:pPr>
        <w:rPr>
          <w:rFonts w:ascii="Verdana" w:hAnsi="Verdana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52"/>
        <w:gridCol w:w="4728"/>
      </w:tblGrid>
      <w:tr w:rsidR="006D7B3B" w:rsidRPr="006D7B3B" w14:paraId="1A3C50AC" w14:textId="77777777" w:rsidTr="006B2E51">
        <w:tc>
          <w:tcPr>
            <w:tcW w:w="5000" w:type="pct"/>
            <w:gridSpan w:val="2"/>
          </w:tcPr>
          <w:p w14:paraId="1A3C50AB" w14:textId="01F7009C" w:rsidR="006D7B3B" w:rsidRPr="006D7B3B" w:rsidRDefault="006D7B3B" w:rsidP="00B86B1D">
            <w:pPr>
              <w:rPr>
                <w:rStyle w:val="SubtleEmphasis"/>
              </w:rPr>
            </w:pPr>
            <w:r w:rsidRPr="006D7B3B">
              <w:rPr>
                <w:rStyle w:val="SubtleEmphasis"/>
              </w:rPr>
              <w:t>Greiðsla ráðstafast inná reikning minn/okkar hjá Arion banka hf. númer</w:t>
            </w:r>
            <w:r>
              <w:rPr>
                <w:rStyle w:val="SubtleEmphasis"/>
              </w:rPr>
              <w:t xml:space="preserve">: </w:t>
            </w:r>
            <w:r w:rsidR="00B86B1D">
              <w:rPr>
                <w:rStyle w:val="SubtleEmphasi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4" w:name="Text3"/>
            <w:r w:rsidR="00B86B1D">
              <w:rPr>
                <w:rStyle w:val="SubtleEmphasis"/>
              </w:rPr>
              <w:instrText xml:space="preserve"> FORMTEXT </w:instrText>
            </w:r>
            <w:r w:rsidR="00B86B1D">
              <w:rPr>
                <w:rStyle w:val="SubtleEmphasis"/>
              </w:rPr>
            </w:r>
            <w:r w:rsidR="00B86B1D">
              <w:rPr>
                <w:rStyle w:val="SubtleEmphasis"/>
              </w:rPr>
              <w:fldChar w:fldCharType="separate"/>
            </w:r>
            <w:r w:rsidR="00B86B1D">
              <w:rPr>
                <w:rStyle w:val="SubtleEmphasis"/>
                <w:noProof/>
              </w:rPr>
              <w:t> </w:t>
            </w:r>
            <w:r w:rsidR="00B86B1D">
              <w:rPr>
                <w:rStyle w:val="SubtleEmphasis"/>
                <w:noProof/>
              </w:rPr>
              <w:t> </w:t>
            </w:r>
            <w:r w:rsidR="00B86B1D">
              <w:rPr>
                <w:rStyle w:val="SubtleEmphasis"/>
                <w:noProof/>
              </w:rPr>
              <w:t> </w:t>
            </w:r>
            <w:r w:rsidR="00B86B1D">
              <w:rPr>
                <w:rStyle w:val="SubtleEmphasis"/>
                <w:noProof/>
              </w:rPr>
              <w:t> </w:t>
            </w:r>
            <w:r w:rsidR="00B86B1D">
              <w:rPr>
                <w:rStyle w:val="SubtleEmphasis"/>
                <w:noProof/>
              </w:rPr>
              <w:t> </w:t>
            </w:r>
            <w:r w:rsidR="00B86B1D">
              <w:rPr>
                <w:rStyle w:val="SubtleEmphasis"/>
              </w:rPr>
              <w:fldChar w:fldCharType="end"/>
            </w:r>
            <w:bookmarkEnd w:id="24"/>
          </w:p>
        </w:tc>
      </w:tr>
      <w:tr w:rsidR="006D7B3B" w:rsidRPr="006D7B3B" w14:paraId="1A3C50AF" w14:textId="77777777" w:rsidTr="006D7B3B">
        <w:tc>
          <w:tcPr>
            <w:tcW w:w="2655" w:type="pct"/>
          </w:tcPr>
          <w:p w14:paraId="1A3C50AD" w14:textId="77777777" w:rsidR="006D7B3B" w:rsidRPr="006D7B3B" w:rsidRDefault="006D7B3B" w:rsidP="006B2E51">
            <w:pPr>
              <w:rPr>
                <w:rStyle w:val="Strong"/>
              </w:rPr>
            </w:pPr>
          </w:p>
        </w:tc>
        <w:tc>
          <w:tcPr>
            <w:tcW w:w="2345" w:type="pct"/>
            <w:tcBorders>
              <w:top w:val="single" w:sz="2" w:space="0" w:color="000000"/>
            </w:tcBorders>
          </w:tcPr>
          <w:p w14:paraId="1A3C50AE" w14:textId="77777777" w:rsidR="006D7B3B" w:rsidRPr="006D7B3B" w:rsidRDefault="006D7B3B" w:rsidP="006B2E51">
            <w:pPr>
              <w:rPr>
                <w:rStyle w:val="Strong"/>
              </w:rPr>
            </w:pPr>
            <w:r w:rsidRPr="006D7B3B">
              <w:rPr>
                <w:rStyle w:val="Strong"/>
              </w:rPr>
              <w:t>Banki – HB- Reikningsnúmer</w:t>
            </w:r>
          </w:p>
        </w:tc>
      </w:tr>
    </w:tbl>
    <w:p w14:paraId="1A3C50B0" w14:textId="77777777" w:rsidR="006D7B3B" w:rsidRDefault="006D7B3B" w:rsidP="006D7B3B">
      <w:pPr>
        <w:rPr>
          <w:rFonts w:ascii="Verdana" w:hAnsi="Verdana"/>
          <w:sz w:val="20"/>
          <w:szCs w:val="20"/>
        </w:rPr>
      </w:pPr>
    </w:p>
    <w:p w14:paraId="1A3C50B1" w14:textId="77777777" w:rsidR="006D7B3B" w:rsidRPr="006D7B3B" w:rsidRDefault="006D7B3B" w:rsidP="006D7B3B">
      <w:pPr>
        <w:rPr>
          <w:rStyle w:val="SubtleEmphasis"/>
        </w:rPr>
      </w:pPr>
      <w:r w:rsidRPr="006D7B3B">
        <w:rPr>
          <w:rStyle w:val="SubtleEmphasis"/>
        </w:rPr>
        <w:t xml:space="preserve">Aðrar athugasemdir/fyrirmæli: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6D7B3B" w:rsidRPr="006D7B3B" w14:paraId="1A3C50B3" w14:textId="77777777" w:rsidTr="006D7B3B">
        <w:trPr>
          <w:trHeight w:val="454"/>
        </w:trPr>
        <w:tc>
          <w:tcPr>
            <w:tcW w:w="5000" w:type="pct"/>
          </w:tcPr>
          <w:p w14:paraId="1A3C50B2" w14:textId="303BC4EE" w:rsidR="006D7B3B" w:rsidRPr="006D7B3B" w:rsidRDefault="0029761F" w:rsidP="006B2E51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5" w:name="Text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5"/>
          </w:p>
        </w:tc>
      </w:tr>
    </w:tbl>
    <w:p w14:paraId="1A3C50B4" w14:textId="77777777" w:rsidR="006D7B3B" w:rsidRPr="006D7B3B" w:rsidRDefault="006D7B3B" w:rsidP="006D7B3B">
      <w:pPr>
        <w:rPr>
          <w:rStyle w:val="SubtleEmphasis"/>
        </w:rPr>
      </w:pPr>
    </w:p>
    <w:p w14:paraId="1A3C50B7" w14:textId="77777777" w:rsidR="006D7B3B" w:rsidRPr="006D7B3B" w:rsidRDefault="006D7B3B" w:rsidP="006D7B3B">
      <w:pPr>
        <w:rPr>
          <w:rStyle w:val="SubtleEmphasis"/>
        </w:rPr>
      </w:pPr>
    </w:p>
    <w:bookmarkStart w:id="26" w:name="Text4"/>
    <w:p w14:paraId="1A3C50B8" w14:textId="77777777" w:rsidR="006D7B3B" w:rsidRPr="006D7B3B" w:rsidRDefault="006D7B3B" w:rsidP="006D7B3B">
      <w:pPr>
        <w:rPr>
          <w:rStyle w:val="SubtleEmphasis"/>
        </w:rPr>
      </w:pPr>
      <w:r w:rsidRPr="006D7B3B">
        <w:rPr>
          <w:rStyle w:val="SubtleEmphasis"/>
        </w:rPr>
        <w:lastRenderedPageBreak/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6D7B3B">
        <w:rPr>
          <w:rStyle w:val="SubtleEmphasis"/>
        </w:rPr>
        <w:instrText xml:space="preserve"> FORMTEXT </w:instrText>
      </w:r>
      <w:r w:rsidRPr="006D7B3B">
        <w:rPr>
          <w:rStyle w:val="SubtleEmphasis"/>
        </w:rPr>
      </w:r>
      <w:r w:rsidRPr="006D7B3B">
        <w:rPr>
          <w:rStyle w:val="SubtleEmphasis"/>
        </w:rPr>
        <w:fldChar w:fldCharType="separate"/>
      </w:r>
      <w:r w:rsidRPr="006D7B3B">
        <w:rPr>
          <w:rStyle w:val="SubtleEmphasis"/>
        </w:rPr>
        <w:t> </w:t>
      </w:r>
      <w:r w:rsidRPr="006D7B3B">
        <w:rPr>
          <w:rStyle w:val="SubtleEmphasis"/>
        </w:rPr>
        <w:t> </w:t>
      </w:r>
      <w:r w:rsidRPr="006D7B3B">
        <w:rPr>
          <w:rStyle w:val="SubtleEmphasis"/>
        </w:rPr>
        <w:t> </w:t>
      </w:r>
      <w:r w:rsidRPr="006D7B3B">
        <w:rPr>
          <w:rStyle w:val="SubtleEmphasis"/>
        </w:rPr>
        <w:t> </w:t>
      </w:r>
      <w:r w:rsidRPr="006D7B3B">
        <w:rPr>
          <w:rStyle w:val="SubtleEmphasis"/>
        </w:rPr>
        <w:t> </w:t>
      </w:r>
      <w:r w:rsidRPr="006D7B3B">
        <w:rPr>
          <w:rStyle w:val="SubtleEmphasis"/>
        </w:rPr>
        <w:fldChar w:fldCharType="end"/>
      </w:r>
      <w:bookmarkEnd w:id="26"/>
    </w:p>
    <w:tbl>
      <w:tblPr>
        <w:tblW w:w="5000" w:type="pct"/>
        <w:tblLook w:val="04A0" w:firstRow="1" w:lastRow="0" w:firstColumn="1" w:lastColumn="0" w:noHBand="0" w:noVBand="1"/>
      </w:tblPr>
      <w:tblGrid>
        <w:gridCol w:w="3474"/>
        <w:gridCol w:w="437"/>
        <w:gridCol w:w="6169"/>
      </w:tblGrid>
      <w:tr w:rsidR="006D7B3B" w:rsidRPr="006D7B3B" w14:paraId="1A3C50BC" w14:textId="77777777" w:rsidTr="006B2E51">
        <w:tc>
          <w:tcPr>
            <w:tcW w:w="1723" w:type="pct"/>
            <w:tcBorders>
              <w:top w:val="single" w:sz="2" w:space="0" w:color="000000"/>
            </w:tcBorders>
          </w:tcPr>
          <w:p w14:paraId="1A3C50B9" w14:textId="77777777" w:rsidR="006D7B3B" w:rsidRPr="006D7B3B" w:rsidRDefault="006D7B3B" w:rsidP="006B2E51">
            <w:pPr>
              <w:rPr>
                <w:rStyle w:val="Strong"/>
              </w:rPr>
            </w:pPr>
            <w:r w:rsidRPr="006D7B3B">
              <w:rPr>
                <w:rStyle w:val="Strong"/>
              </w:rPr>
              <w:t>Staður og dags:</w:t>
            </w:r>
          </w:p>
        </w:tc>
        <w:tc>
          <w:tcPr>
            <w:tcW w:w="217" w:type="pct"/>
          </w:tcPr>
          <w:p w14:paraId="1A3C50BA" w14:textId="77777777" w:rsidR="006D7B3B" w:rsidRPr="006D7B3B" w:rsidRDefault="006D7B3B" w:rsidP="006B2E51">
            <w:pPr>
              <w:rPr>
                <w:rStyle w:val="Strong"/>
              </w:rPr>
            </w:pPr>
          </w:p>
        </w:tc>
        <w:tc>
          <w:tcPr>
            <w:tcW w:w="3060" w:type="pct"/>
            <w:tcBorders>
              <w:top w:val="single" w:sz="2" w:space="0" w:color="000000"/>
            </w:tcBorders>
          </w:tcPr>
          <w:p w14:paraId="1A3C50BB" w14:textId="77777777" w:rsidR="006D7B3B" w:rsidRPr="006D7B3B" w:rsidRDefault="006D7B3B" w:rsidP="006B2E51">
            <w:pPr>
              <w:rPr>
                <w:rStyle w:val="Strong"/>
              </w:rPr>
            </w:pPr>
            <w:r w:rsidRPr="006D7B3B">
              <w:rPr>
                <w:rStyle w:val="Strong"/>
              </w:rPr>
              <w:t>Undirritun viðskiptavinar</w:t>
            </w:r>
          </w:p>
        </w:tc>
      </w:tr>
    </w:tbl>
    <w:p w14:paraId="1A3C50BD" w14:textId="77777777" w:rsidR="006D7B3B" w:rsidRPr="006D7B3B" w:rsidRDefault="006D7B3B" w:rsidP="006D7B3B">
      <w:pPr>
        <w:rPr>
          <w:rStyle w:val="SubtleEmphasis"/>
        </w:rPr>
      </w:pPr>
    </w:p>
    <w:p w14:paraId="1A3C50BE" w14:textId="77777777" w:rsidR="006D7B3B" w:rsidRPr="006D7B3B" w:rsidRDefault="006D7B3B" w:rsidP="006D7B3B">
      <w:pPr>
        <w:rPr>
          <w:rStyle w:val="SubtleEmphasis"/>
        </w:rPr>
      </w:pPr>
    </w:p>
    <w:p w14:paraId="1A3C50C1" w14:textId="77777777" w:rsidR="006D7B3B" w:rsidRPr="006D7B3B" w:rsidRDefault="006D7B3B" w:rsidP="006D7B3B">
      <w:pPr>
        <w:rPr>
          <w:rStyle w:val="SubtleEmphasis"/>
        </w:rPr>
      </w:pPr>
      <w:r w:rsidRPr="006D7B3B">
        <w:rPr>
          <w:rStyle w:val="SubtleEmphasis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6D7B3B">
        <w:rPr>
          <w:rStyle w:val="SubtleEmphasis"/>
        </w:rPr>
        <w:instrText xml:space="preserve"> FORMTEXT </w:instrText>
      </w:r>
      <w:r w:rsidRPr="006D7B3B">
        <w:rPr>
          <w:rStyle w:val="SubtleEmphasis"/>
        </w:rPr>
      </w:r>
      <w:r w:rsidRPr="006D7B3B">
        <w:rPr>
          <w:rStyle w:val="SubtleEmphasis"/>
        </w:rPr>
        <w:fldChar w:fldCharType="separate"/>
      </w:r>
      <w:r w:rsidRPr="006D7B3B">
        <w:rPr>
          <w:rStyle w:val="SubtleEmphasis"/>
        </w:rPr>
        <w:t> </w:t>
      </w:r>
      <w:r w:rsidRPr="006D7B3B">
        <w:rPr>
          <w:rStyle w:val="SubtleEmphasis"/>
        </w:rPr>
        <w:t> </w:t>
      </w:r>
      <w:r w:rsidRPr="006D7B3B">
        <w:rPr>
          <w:rStyle w:val="SubtleEmphasis"/>
        </w:rPr>
        <w:t> </w:t>
      </w:r>
      <w:r w:rsidRPr="006D7B3B">
        <w:rPr>
          <w:rStyle w:val="SubtleEmphasis"/>
        </w:rPr>
        <w:t> </w:t>
      </w:r>
      <w:r w:rsidRPr="006D7B3B">
        <w:rPr>
          <w:rStyle w:val="SubtleEmphasis"/>
        </w:rPr>
        <w:t> </w:t>
      </w:r>
      <w:r w:rsidRPr="006D7B3B">
        <w:rPr>
          <w:rStyle w:val="SubtleEmphasis"/>
        </w:rPr>
        <w:fldChar w:fldCharType="end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74"/>
        <w:gridCol w:w="437"/>
        <w:gridCol w:w="6169"/>
      </w:tblGrid>
      <w:tr w:rsidR="006D7B3B" w:rsidRPr="006D7B3B" w14:paraId="1A3C50C5" w14:textId="77777777" w:rsidTr="006B2E51">
        <w:tc>
          <w:tcPr>
            <w:tcW w:w="1723" w:type="pct"/>
            <w:tcBorders>
              <w:top w:val="single" w:sz="2" w:space="0" w:color="000000"/>
            </w:tcBorders>
          </w:tcPr>
          <w:p w14:paraId="1A3C50C2" w14:textId="77777777" w:rsidR="006D7B3B" w:rsidRPr="006D7B3B" w:rsidRDefault="006D7B3B" w:rsidP="006B2E51">
            <w:pPr>
              <w:rPr>
                <w:rStyle w:val="Strong"/>
              </w:rPr>
            </w:pPr>
            <w:r w:rsidRPr="006D7B3B">
              <w:rPr>
                <w:rStyle w:val="Strong"/>
              </w:rPr>
              <w:t>Móttekið (dags.)</w:t>
            </w:r>
          </w:p>
        </w:tc>
        <w:tc>
          <w:tcPr>
            <w:tcW w:w="217" w:type="pct"/>
          </w:tcPr>
          <w:p w14:paraId="1A3C50C3" w14:textId="77777777" w:rsidR="006D7B3B" w:rsidRPr="006D7B3B" w:rsidRDefault="006D7B3B" w:rsidP="006B2E51">
            <w:pPr>
              <w:rPr>
                <w:rStyle w:val="Strong"/>
              </w:rPr>
            </w:pPr>
          </w:p>
        </w:tc>
        <w:tc>
          <w:tcPr>
            <w:tcW w:w="3060" w:type="pct"/>
            <w:tcBorders>
              <w:top w:val="single" w:sz="2" w:space="0" w:color="000000"/>
            </w:tcBorders>
          </w:tcPr>
          <w:p w14:paraId="1A3C50C4" w14:textId="77777777" w:rsidR="006D7B3B" w:rsidRPr="006D7B3B" w:rsidRDefault="006D7B3B" w:rsidP="006B2E51">
            <w:pPr>
              <w:rPr>
                <w:rStyle w:val="Strong"/>
              </w:rPr>
            </w:pPr>
            <w:r w:rsidRPr="006D7B3B">
              <w:rPr>
                <w:rStyle w:val="Strong"/>
              </w:rPr>
              <w:t>Undirritun starfsmanns</w:t>
            </w:r>
          </w:p>
        </w:tc>
      </w:tr>
    </w:tbl>
    <w:p w14:paraId="1A3C50C6" w14:textId="77777777" w:rsidR="006D7B3B" w:rsidRDefault="006D7B3B" w:rsidP="00A02ADE">
      <w:pPr>
        <w:pStyle w:val="NoSpacing"/>
        <w:rPr>
          <w:rStyle w:val="SubtleEmphasis"/>
        </w:rPr>
      </w:pPr>
    </w:p>
    <w:sectPr w:rsidR="006D7B3B" w:rsidSect="00A02ADE">
      <w:footerReference w:type="defaul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C50CB" w14:textId="77777777" w:rsidR="006B2E51" w:rsidRDefault="006B2E51" w:rsidP="006C3641">
      <w:r>
        <w:separator/>
      </w:r>
    </w:p>
  </w:endnote>
  <w:endnote w:type="continuationSeparator" w:id="0">
    <w:p w14:paraId="1A3C50CC" w14:textId="77777777" w:rsidR="006B2E51" w:rsidRDefault="006B2E51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6B2E51" w14:paraId="1A3C50CF" w14:textId="77777777" w:rsidTr="006D7B3B">
      <w:trPr>
        <w:trHeight w:val="794"/>
      </w:trPr>
      <w:tc>
        <w:tcPr>
          <w:tcW w:w="2500" w:type="pct"/>
          <w:vAlign w:val="bottom"/>
        </w:tcPr>
        <w:p w14:paraId="1A3C50CD" w14:textId="2B951ACA" w:rsidR="006B2E51" w:rsidRDefault="006B2E51" w:rsidP="002E6A3C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27" w:name="T_NR"/>
          <w:r>
            <w:rPr>
              <w:rStyle w:val="Emphasis"/>
            </w:rPr>
            <w:t xml:space="preserve">18.1.1.17  </w:t>
          </w:r>
          <w:bookmarkEnd w:id="27"/>
          <w:r>
            <w:rPr>
              <w:rStyle w:val="Emphasis"/>
            </w:rPr>
            <w:t xml:space="preserve">/  </w:t>
          </w:r>
          <w:r w:rsidR="002E6A3C">
            <w:rPr>
              <w:rStyle w:val="Emphasis"/>
            </w:rPr>
            <w:t>12</w:t>
          </w:r>
          <w:r>
            <w:rPr>
              <w:rStyle w:val="Emphasis"/>
            </w:rPr>
            <w:t>.1</w:t>
          </w:r>
          <w:r w:rsidR="002E6A3C">
            <w:rPr>
              <w:rStyle w:val="Emphasis"/>
            </w:rPr>
            <w:t>9</w:t>
          </w:r>
          <w:r>
            <w:rPr>
              <w:rStyle w:val="Emphasis"/>
            </w:rPr>
            <w:t xml:space="preserve">  /  7 ár</w:t>
          </w:r>
        </w:p>
      </w:tc>
      <w:tc>
        <w:tcPr>
          <w:tcW w:w="2500" w:type="pct"/>
          <w:vAlign w:val="bottom"/>
        </w:tcPr>
        <w:p w14:paraId="1A3C50CE" w14:textId="77777777" w:rsidR="006B2E51" w:rsidRDefault="006B2E51" w:rsidP="00953C8C">
          <w:pPr>
            <w:jc w:val="right"/>
            <w:rPr>
              <w:rStyle w:val="Emphasis"/>
            </w:rPr>
          </w:pPr>
          <w:bookmarkStart w:id="28" w:name="STRIKAM"/>
          <w:bookmarkEnd w:id="28"/>
        </w:p>
      </w:tc>
    </w:tr>
  </w:tbl>
  <w:p w14:paraId="1A3C50D0" w14:textId="77777777" w:rsidR="006B2E51" w:rsidRPr="003A6A66" w:rsidRDefault="006B2E51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C50C9" w14:textId="77777777" w:rsidR="006B2E51" w:rsidRDefault="006B2E51" w:rsidP="006C3641">
      <w:r>
        <w:separator/>
      </w:r>
    </w:p>
  </w:footnote>
  <w:footnote w:type="continuationSeparator" w:id="0">
    <w:p w14:paraId="1A3C50CA" w14:textId="77777777" w:rsidR="006B2E51" w:rsidRDefault="006B2E51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n60V3JZHcv46S4escQzmhSAUfAgzK0aU1EfKgq1nvEyZIyiVGUx7oERjWMmktdZnmb32Ank5IcHs1/aP9t0WQ==" w:salt="IKW6R/qITA4/SS/eEUfN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41"/>
    <w:rsid w:val="00054BEB"/>
    <w:rsid w:val="000B6BB4"/>
    <w:rsid w:val="0010014E"/>
    <w:rsid w:val="00161D01"/>
    <w:rsid w:val="001A49D0"/>
    <w:rsid w:val="002015C2"/>
    <w:rsid w:val="00247F0D"/>
    <w:rsid w:val="0029761F"/>
    <w:rsid w:val="002A6CAC"/>
    <w:rsid w:val="002C0FBA"/>
    <w:rsid w:val="002E6A3C"/>
    <w:rsid w:val="003A6A66"/>
    <w:rsid w:val="00453971"/>
    <w:rsid w:val="004925B1"/>
    <w:rsid w:val="004C62C8"/>
    <w:rsid w:val="006B2E51"/>
    <w:rsid w:val="006C3641"/>
    <w:rsid w:val="006D7B3B"/>
    <w:rsid w:val="00767075"/>
    <w:rsid w:val="007935A7"/>
    <w:rsid w:val="007B4020"/>
    <w:rsid w:val="008134AD"/>
    <w:rsid w:val="00834478"/>
    <w:rsid w:val="008472B0"/>
    <w:rsid w:val="00867997"/>
    <w:rsid w:val="008D2937"/>
    <w:rsid w:val="00953C8C"/>
    <w:rsid w:val="009775E4"/>
    <w:rsid w:val="009B4281"/>
    <w:rsid w:val="009D68BB"/>
    <w:rsid w:val="00A02ADE"/>
    <w:rsid w:val="00A03885"/>
    <w:rsid w:val="00A934FB"/>
    <w:rsid w:val="00AA02B2"/>
    <w:rsid w:val="00AE0290"/>
    <w:rsid w:val="00AE1089"/>
    <w:rsid w:val="00AE5D5B"/>
    <w:rsid w:val="00B2400B"/>
    <w:rsid w:val="00B61B0C"/>
    <w:rsid w:val="00B86B1D"/>
    <w:rsid w:val="00BB05EB"/>
    <w:rsid w:val="00BE05D1"/>
    <w:rsid w:val="00C06448"/>
    <w:rsid w:val="00C32DD7"/>
    <w:rsid w:val="00C836C4"/>
    <w:rsid w:val="00CA1F66"/>
    <w:rsid w:val="00D80FF6"/>
    <w:rsid w:val="00E722D4"/>
    <w:rsid w:val="00EE5526"/>
    <w:rsid w:val="00F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C5017"/>
  <w15:docId w15:val="{20AEC5E3-5EFD-4647-A7CC-F50013AA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table" w:customStyle="1" w:styleId="TableGrid1">
    <w:name w:val="Table Grid1"/>
    <w:basedOn w:val="TableNormal"/>
    <w:next w:val="TableGrid"/>
    <w:rsid w:val="002E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Ábyrgðir - Fyrirmælabréf með skjölum undir útflutningsábyrgð</TermName>
          <TermId xmlns="http://schemas.microsoft.com/office/infopath/2007/PartnerControls">3800edf9-0077-4828-bb93-8baed5b36616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160</Value>
      <Value>111</Value>
      <Value>8</Value>
      <Value>1</Value>
    </TaxCatchAll>
    <glbEydingarDagsetning xmlns="80fb910c-babb-4bfd-9912-d04f91f305dd" xsi:nil="true"/>
    <glbSkilyrt xmlns="80fb910c-babb-4bfd-9912-d04f91f305dd">
      <Value>Fyrir einstaklinga</Value>
      <Value>Fyrir fyrirtæki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Ábyrgðir og erlend innheimta.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_dlc_DocId xmlns="534d0f36-a7db-4464-a30e-a25dcf1b655d">2X22MJ2TKQED-13-46</_dlc_DocId>
    <_dlc_DocIdUrl xmlns="534d0f36-a7db-4464-a30e-a25dcf1b655d">
      <Url>https://seifur.arionbanki.is/eydublod/_layouts/15/DocIdRedir.aspx?ID=2X22MJ2TKQED-13-46</Url>
      <Description>2X22MJ2TKQED-13-46</Description>
    </_dlc_DocIdUrl>
    <glbUpprunakerfi xmlns="3bbe397a-f104-41c1-a027-56c503be3da2" xsi:nil="true"/>
    <glbUtprentunardagsetning xmlns="3bbe397a-f104-41c1-a027-56c503be3da2" xsi:nil="true"/>
    <glbKaupdagsetning xmlns="80fb910c-babb-4bfd-9912-d04f91f305dd" xsi:nil="true"/>
    <glbUtgreidsludagsetning xmlns="80fb910c-babb-4bfd-9912-d04f91f305dd" xsi:nil="true"/>
    <glbLananumer xmlns="80fb910c-babb-4bfd-9912-d04f91f305dd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FB73BA5B2D3807418FFCAE69887166C4" ma:contentTypeVersion="170" ma:contentTypeDescription="" ma:contentTypeScope="" ma:versionID="b0754c9c329edf3a90c4bd33918d470c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3508f98e88491d9201cc9b4ba878ba40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Text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Kaupdagsetning" ma:index="43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4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5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6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7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8" nillable="true" ma:displayName="Version XML" ma:internalName="glbVersionsXML">
      <xsd:simpleType>
        <xsd:restriction base="dms:Note"/>
      </xsd:simpleType>
    </xsd:element>
    <xsd:element name="glbSPPI" ma:index="49" nillable="true" ma:displayName="SPPI" ma:default="0" ma:internalName="glbSPPI">
      <xsd:simpleType>
        <xsd:restriction base="dms:Boolean"/>
      </xsd:simpleType>
    </xsd:element>
    <xsd:element name="glbSPPINidurstada" ma:index="50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1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2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3" nillable="true" ma:displayName="Kerfisstaða" ma:description="" ma:internalName="glbKerfisstada">
      <xsd:simpleType>
        <xsd:restriction base="dms:Text"/>
      </xsd:simpleType>
    </xsd:element>
    <xsd:element name="glbTegundUndirritunar" ma:index="54" nillable="true" ma:displayName="Tegund undirritunar" ma:description="" ma:internalName="glbTegundUndirrituna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E6E3E-34E9-4725-B50D-AD95C46A70ED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34d0f36-a7db-4464-a30e-a25dcf1b655d"/>
    <ds:schemaRef ds:uri="3bbe397a-f104-41c1-a027-56c503be3da2"/>
    <ds:schemaRef ds:uri="http://purl.org/dc/elements/1.1/"/>
    <ds:schemaRef ds:uri="http://schemas.microsoft.com/office/2006/metadata/properties"/>
    <ds:schemaRef ds:uri="80fb910c-babb-4bfd-9912-d04f91f305d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BF0C08-ED80-4A59-96D4-517334E2C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D1636-167B-401B-9625-DDA9404DE4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FF99F1-97BA-439B-9995-CD30EE2887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569072E-A1CD-424C-9DA5-2AE0E3EDD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11</cp:revision>
  <dcterms:created xsi:type="dcterms:W3CDTF">2013-06-11T15:19:00Z</dcterms:created>
  <dcterms:modified xsi:type="dcterms:W3CDTF">2019-12-17T11:00:00Z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0x0101006586215F2587754F8E025CBCA7E7FFD4010100FB73BA5B2D3807418FFCAE69887166C4</vt:lpwstr>
  </property>
  <property fmtid="{D5CDD505-2E9C-101B-9397-08002B2CF9AE}" pid="3" name="_dlc_DocIdItemGuid">
    <vt:lpwstr>bc9fb73f-e76d-4d62-b473-d2e2fc880f2b</vt:lpwstr>
  </property>
  <property fmtid="{D5CDD505-2E9C-101B-9397-08002B2CF9AE}" pid="4" name="glbTegundVVSkjals">
    <vt:lpwstr>160;#Ábyrgðir - Fyrirmælabréf með skjölum undir útflutningsábyrgð|3800edf9-0077-4828-bb93-8baed5b36616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8;#Fjármögnun (23.2.1)|ac5a1532-cb1f-4c7f-abaa-4ad45b5685a7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WorkflowChangePath">
    <vt:lpwstr>fe129b94-708f-41ce-9e11-080c4ab001b1,14;fe129b94-708f-41ce-9e11-080c4ab001b1,19;fe129b94-708f-41ce-9e11-080c4ab001b1,24;fe129b94-708f-41ce-9e11-080c4ab001b1,29;fe129b94-708f-41ce-9e11-080c4ab001b1,35;fe129b94-708f-41ce-9e11-080c4ab001b1,40;fe129b94-708f-41ce-9e11-080c4ab001b1,46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  <property fmtid="{D5CDD505-2E9C-101B-9397-08002B2CF9AE}" pid="12" name="_AdHocReviewCycleID">
    <vt:i4>516204914</vt:i4>
  </property>
  <property fmtid="{D5CDD505-2E9C-101B-9397-08002B2CF9AE}" pid="13" name="_NewReviewCycle">
    <vt:lpwstr/>
  </property>
  <property fmtid="{D5CDD505-2E9C-101B-9397-08002B2CF9AE}" pid="14" name="_EmailSubject">
    <vt:lpwstr>Skipta út eyðublöðum á heimasíðu bankans</vt:lpwstr>
  </property>
  <property fmtid="{D5CDD505-2E9C-101B-9397-08002B2CF9AE}" pid="15" name="_AuthorEmail">
    <vt:lpwstr>asgerdur.karadottir@arionbanki.is</vt:lpwstr>
  </property>
  <property fmtid="{D5CDD505-2E9C-101B-9397-08002B2CF9AE}" pid="16" name="_AuthorEmailDisplayName">
    <vt:lpwstr>Ásgerður Káradóttir</vt:lpwstr>
  </property>
</Properties>
</file>